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CBB3" w14:textId="1DA93F47" w:rsidR="0065346B" w:rsidRDefault="000229C8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ED3D1F" w14:textId="77777777" w:rsidR="004E7380" w:rsidRPr="0065346B" w:rsidRDefault="004E7380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3717D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30858B9F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 xml:space="preserve">ШАПОШНИКОВСКОГО СЕЛЬСКОГО ПОСЕЛЕНИЯ </w:t>
      </w:r>
    </w:p>
    <w:p w14:paraId="0E4A29FC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 xml:space="preserve">ОЛЬХОВАТСКОГО МУНИЦИПАЛЬНОГО РАЙОНА </w:t>
      </w:r>
    </w:p>
    <w:p w14:paraId="4E3951A5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14:paraId="07FE05C4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2FF1B1" w14:textId="77777777" w:rsidR="0065346B" w:rsidRPr="0065346B" w:rsidRDefault="0065346B" w:rsidP="006534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4557E3B3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7200B" w14:textId="3F6AD4B1" w:rsidR="0065346B" w:rsidRPr="0065346B" w:rsidRDefault="0065346B" w:rsidP="0065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0229C8">
        <w:rPr>
          <w:rFonts w:ascii="Times New Roman" w:hAnsi="Times New Roman" w:cs="Times New Roman"/>
          <w:sz w:val="24"/>
          <w:szCs w:val="24"/>
        </w:rPr>
        <w:t xml:space="preserve">28.02.2025 </w:t>
      </w:r>
      <w:r w:rsidRPr="0065346B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0229C8">
        <w:rPr>
          <w:rFonts w:ascii="Times New Roman" w:hAnsi="Times New Roman" w:cs="Times New Roman"/>
          <w:sz w:val="24"/>
          <w:szCs w:val="24"/>
        </w:rPr>
        <w:t>25</w:t>
      </w:r>
    </w:p>
    <w:p w14:paraId="0D2533EB" w14:textId="77777777" w:rsidR="0065346B" w:rsidRPr="0065346B" w:rsidRDefault="0065346B" w:rsidP="0065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сл.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Шапошниковка</w:t>
      </w:r>
      <w:proofErr w:type="spellEnd"/>
    </w:p>
    <w:p w14:paraId="674583C1" w14:textId="77777777" w:rsidR="0065346B" w:rsidRPr="0065346B" w:rsidRDefault="0065346B" w:rsidP="006534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C6498" w14:textId="7FC0A9FE" w:rsidR="0065346B" w:rsidRPr="0065346B" w:rsidRDefault="0065346B" w:rsidP="0065346B">
      <w:pPr>
        <w:spacing w:after="0" w:line="240" w:lineRule="auto"/>
        <w:ind w:right="516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864553"/>
      <w:r w:rsidRPr="0065346B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 xml:space="preserve"> постановление администрации </w:t>
      </w:r>
      <w:proofErr w:type="spellStart"/>
      <w:r w:rsidRPr="0065346B">
        <w:rPr>
          <w:rFonts w:ascii="Times New Roman" w:hAnsi="Times New Roman" w:cs="Times New Roman"/>
          <w:spacing w:val="-2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 </w:t>
      </w:r>
      <w:r w:rsidRPr="0065346B">
        <w:rPr>
          <w:rFonts w:ascii="Times New Roman" w:hAnsi="Times New Roman" w:cs="Times New Roman"/>
          <w:sz w:val="24"/>
          <w:szCs w:val="24"/>
        </w:rPr>
        <w:t xml:space="preserve">Ольховатского муниципального района Воронежской области 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>от 15.11.2021№ 167 «</w:t>
      </w:r>
      <w:r w:rsidRPr="0065346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</w:t>
      </w:r>
      <w:r w:rsidRPr="0065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46B">
        <w:rPr>
          <w:rFonts w:ascii="Times New Roman" w:hAnsi="Times New Roman" w:cs="Times New Roman"/>
          <w:sz w:val="24"/>
          <w:szCs w:val="24"/>
        </w:rPr>
        <w:t>«Развитие культуры» на 2022-2027 годы»</w:t>
      </w:r>
    </w:p>
    <w:bookmarkEnd w:id="0"/>
    <w:p w14:paraId="520C011F" w14:textId="77777777" w:rsidR="0065346B" w:rsidRPr="0065346B" w:rsidRDefault="0065346B" w:rsidP="006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93DD4D" w14:textId="77777777" w:rsidR="0065346B" w:rsidRPr="0065346B" w:rsidRDefault="0065346B" w:rsidP="00653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 В соответствии со статьей 179 Бюджетного кодекса Российской Федерации, постановлением администрации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от 17.10.2013 № 60 «О порядке принятия решений о разработке, реализации и оценке эффективности  муниципальных программ 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поселения», распоряжением администрации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от 18.11.2013 № 29-р «Об утверждении перечня муниципальных программ 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района» и в целях повышения эффективности расходов бюджета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 Ольховатского муниципального района Воронежской области   </w:t>
      </w:r>
    </w:p>
    <w:p w14:paraId="109DA10D" w14:textId="77777777" w:rsidR="0065346B" w:rsidRPr="0065346B" w:rsidRDefault="0065346B" w:rsidP="00653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382D8B" w14:textId="77777777" w:rsidR="0065346B" w:rsidRPr="0065346B" w:rsidRDefault="0065346B" w:rsidP="006534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6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14:paraId="2837DB5B" w14:textId="77777777" w:rsidR="0065346B" w:rsidRPr="0065346B" w:rsidRDefault="0065346B" w:rsidP="0065346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1E6EBD5" w14:textId="623F8742" w:rsidR="0065346B" w:rsidRPr="0065346B" w:rsidRDefault="0065346B" w:rsidP="0065346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pacing w:val="-2"/>
          <w:sz w:val="24"/>
          <w:szCs w:val="24"/>
        </w:rPr>
        <w:t>1. Внести в постановление</w:t>
      </w:r>
      <w:r w:rsidRPr="0065346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  Ольховатского муниципального района Воронежской области от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 xml:space="preserve"> 15.11.2021 № 167 «</w:t>
      </w:r>
      <w:r w:rsidRPr="0065346B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</w:t>
      </w:r>
      <w:r w:rsidRPr="006534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46B">
        <w:rPr>
          <w:rFonts w:ascii="Times New Roman" w:hAnsi="Times New Roman" w:cs="Times New Roman"/>
          <w:sz w:val="24"/>
          <w:szCs w:val="24"/>
        </w:rPr>
        <w:t xml:space="preserve">«Развитие культуры» на 2022-2027 </w:t>
      </w:r>
      <w:proofErr w:type="gramStart"/>
      <w:r w:rsidRPr="0065346B">
        <w:rPr>
          <w:rFonts w:ascii="Times New Roman" w:hAnsi="Times New Roman" w:cs="Times New Roman"/>
          <w:sz w:val="24"/>
          <w:szCs w:val="24"/>
        </w:rPr>
        <w:t>годы»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6534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65346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65346B">
        <w:rPr>
          <w:rFonts w:ascii="Times New Roman" w:hAnsi="Times New Roman" w:cs="Times New Roman"/>
          <w:spacing w:val="-2"/>
          <w:sz w:val="24"/>
          <w:szCs w:val="24"/>
        </w:rPr>
        <w:t>изменения:</w:t>
      </w:r>
    </w:p>
    <w:p w14:paraId="68E6A942" w14:textId="77777777" w:rsidR="0065346B" w:rsidRPr="0065346B" w:rsidRDefault="0065346B" w:rsidP="0065346B">
      <w:pPr>
        <w:snapToGrid w:val="0"/>
        <w:spacing w:after="0" w:line="240" w:lineRule="auto"/>
        <w:ind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46B">
        <w:rPr>
          <w:rFonts w:ascii="Times New Roman" w:hAnsi="Times New Roman" w:cs="Times New Roman"/>
          <w:spacing w:val="-2"/>
          <w:sz w:val="24"/>
          <w:szCs w:val="24"/>
        </w:rPr>
        <w:t>1.1. В паспорте муниципальной программы строку «</w:t>
      </w:r>
      <w:r w:rsidRPr="0065346B">
        <w:rPr>
          <w:rFonts w:ascii="Times New Roman" w:hAnsi="Times New Roman" w:cs="Times New Roman"/>
          <w:bCs/>
          <w:sz w:val="24"/>
          <w:szCs w:val="24"/>
        </w:rPr>
        <w:t xml:space="preserve">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 </w:t>
      </w:r>
    </w:p>
    <w:p w14:paraId="73F8274F" w14:textId="77777777" w:rsidR="0065346B" w:rsidRPr="0065346B" w:rsidRDefault="0065346B" w:rsidP="0065346B">
      <w:pPr>
        <w:snapToGrid w:val="0"/>
        <w:spacing w:after="0" w:line="240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65346B">
        <w:rPr>
          <w:rFonts w:ascii="Times New Roman" w:hAnsi="Times New Roman" w:cs="Times New Roman"/>
          <w:bCs/>
          <w:sz w:val="24"/>
          <w:szCs w:val="24"/>
        </w:rPr>
        <w:t>«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7230"/>
      </w:tblGrid>
      <w:tr w:rsidR="0065346B" w:rsidRPr="0065346B" w14:paraId="20DB7188" w14:textId="77777777" w:rsidTr="0065346B">
        <w:trPr>
          <w:trHeight w:val="166"/>
        </w:trPr>
        <w:tc>
          <w:tcPr>
            <w:tcW w:w="2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904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  <w:p w14:paraId="40786B40" w14:textId="7FF18998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5B5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бюджетных ассигнований на реализацию муниципальной программы по годам составляет – 32838,9 тыс. рублей, в том числе:</w:t>
            </w:r>
          </w:p>
          <w:tbl>
            <w:tblPr>
              <w:tblW w:w="6822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4"/>
              <w:gridCol w:w="1372"/>
              <w:gridCol w:w="1457"/>
              <w:gridCol w:w="1491"/>
              <w:gridCol w:w="1478"/>
            </w:tblGrid>
            <w:tr w:rsidR="0065346B" w:rsidRPr="0065346B" w14:paraId="32E821A9" w14:textId="77777777" w:rsidTr="008550A7">
              <w:trPr>
                <w:trHeight w:val="841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33780A1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34E7589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3FFC278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5D423D3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66F3243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</w:tr>
            <w:tr w:rsidR="0065346B" w:rsidRPr="0065346B" w14:paraId="36FAF30C" w14:textId="77777777" w:rsidTr="008550A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E602AC3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2022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A553091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2 484,6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134E738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5972030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41BAD144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2 484,6</w:t>
                  </w:r>
                </w:p>
              </w:tc>
            </w:tr>
            <w:tr w:rsidR="0065346B" w:rsidRPr="0065346B" w14:paraId="79D01B8D" w14:textId="77777777" w:rsidTr="008550A7">
              <w:trPr>
                <w:trHeight w:val="399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44AE8ED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2023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8D6B692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25773,1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026DD26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DFEDA0A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22510,7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4FF864E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3262,4</w:t>
                  </w:r>
                </w:p>
              </w:tc>
            </w:tr>
            <w:tr w:rsidR="0065346B" w:rsidRPr="0065346B" w14:paraId="7DC42D6A" w14:textId="77777777" w:rsidTr="008550A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3FBDD96C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2024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714ADEF8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2171,6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058CF05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4A0AE7A1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80,9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1F64EC26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2090,7</w:t>
                  </w:r>
                </w:p>
              </w:tc>
            </w:tr>
            <w:tr w:rsidR="0065346B" w:rsidRPr="0065346B" w14:paraId="5C8E614C" w14:textId="77777777" w:rsidTr="008550A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A0F43E0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2025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66ABD8B1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1803,2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69A4E2DA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759FBC41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80,3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0C05FB82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1722,9</w:t>
                  </w:r>
                </w:p>
              </w:tc>
            </w:tr>
            <w:tr w:rsidR="0065346B" w:rsidRPr="0065346B" w14:paraId="1444763E" w14:textId="77777777" w:rsidTr="008550A7">
              <w:trPr>
                <w:trHeight w:val="280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5D378DDA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749DDF4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306,3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7D4B9DA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26EA9C5D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80,3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17D7028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226,0</w:t>
                  </w:r>
                </w:p>
              </w:tc>
            </w:tr>
            <w:tr w:rsidR="0065346B" w:rsidRPr="0065346B" w14:paraId="090EFB27" w14:textId="77777777" w:rsidTr="008550A7">
              <w:trPr>
                <w:trHeight w:val="297"/>
                <w:jc w:val="center"/>
              </w:trPr>
              <w:tc>
                <w:tcPr>
                  <w:tcW w:w="10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14:paraId="2178D57C" w14:textId="77777777" w:rsidR="0065346B" w:rsidRPr="0065346B" w:rsidRDefault="0065346B" w:rsidP="0065346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33A2A8ED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300,1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02374C64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1E7A45F6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80,3</w:t>
                  </w: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14:paraId="53DAB999" w14:textId="77777777" w:rsidR="0065346B" w:rsidRPr="0065346B" w:rsidRDefault="0065346B" w:rsidP="0065346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34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219,8</w:t>
                  </w:r>
                </w:p>
              </w:tc>
            </w:tr>
          </w:tbl>
          <w:p w14:paraId="1EC5AF1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EA15D8" w14:textId="04674D2A" w:rsidR="0065346B" w:rsidRPr="0065346B" w:rsidRDefault="0065346B" w:rsidP="0065346B">
      <w:pPr>
        <w:snapToGri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5346B">
        <w:rPr>
          <w:rFonts w:ascii="Times New Roman" w:hAnsi="Times New Roman" w:cs="Times New Roman"/>
          <w:bCs/>
          <w:sz w:val="24"/>
          <w:szCs w:val="24"/>
        </w:rPr>
        <w:lastRenderedPageBreak/>
        <w:t>».</w:t>
      </w:r>
    </w:p>
    <w:p w14:paraId="4554AED3" w14:textId="77777777" w:rsidR="0065346B" w:rsidRPr="0065346B" w:rsidRDefault="0065346B" w:rsidP="0065346B">
      <w:pPr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>1.2. Приложение 3 изложить в новой редакции, согласно приложению 1 к настоящему постановлению.</w:t>
      </w:r>
    </w:p>
    <w:p w14:paraId="5CC3A6B3" w14:textId="77777777" w:rsidR="0065346B" w:rsidRPr="0065346B" w:rsidRDefault="0065346B" w:rsidP="0065346B">
      <w:pPr>
        <w:snapToGri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>1.3. Приложение 4 изложить в новой редакции, согласно приложению 2 к настоящему постановлению.</w:t>
      </w:r>
    </w:p>
    <w:p w14:paraId="58DEF6E5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>2. Контроль исполнения настоящего постановления оставляю за собой.</w:t>
      </w:r>
    </w:p>
    <w:p w14:paraId="7CB28F2C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опубликования в официальном </w:t>
      </w:r>
      <w:r w:rsidRPr="0065346B">
        <w:rPr>
          <w:rFonts w:ascii="Times New Roman" w:hAnsi="Times New Roman" w:cs="Times New Roman"/>
          <w:bCs/>
          <w:sz w:val="24"/>
          <w:szCs w:val="24"/>
        </w:rPr>
        <w:t xml:space="preserve">периодическом издании </w:t>
      </w:r>
      <w:r w:rsidRPr="0065346B">
        <w:rPr>
          <w:rFonts w:ascii="Times New Roman" w:eastAsia="SimSun" w:hAnsi="Times New Roman" w:cs="Times New Roman"/>
          <w:sz w:val="24"/>
          <w:szCs w:val="24"/>
        </w:rPr>
        <w:t xml:space="preserve">органов местного самоуправления </w:t>
      </w:r>
      <w:proofErr w:type="spellStart"/>
      <w:r w:rsidRPr="0065346B">
        <w:rPr>
          <w:rFonts w:ascii="Times New Roman" w:eastAsia="SimSun" w:hAnsi="Times New Roman" w:cs="Times New Roman"/>
          <w:sz w:val="24"/>
          <w:szCs w:val="24"/>
        </w:rPr>
        <w:t>Шапошниковского</w:t>
      </w:r>
      <w:proofErr w:type="spellEnd"/>
      <w:r w:rsidRPr="0065346B">
        <w:rPr>
          <w:rFonts w:ascii="Times New Roman" w:eastAsia="SimSu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«Муниципальный вестник»</w:t>
      </w:r>
      <w:r w:rsidRPr="0065346B">
        <w:rPr>
          <w:rFonts w:ascii="Times New Roman" w:hAnsi="Times New Roman" w:cs="Times New Roman"/>
          <w:sz w:val="24"/>
          <w:szCs w:val="24"/>
        </w:rPr>
        <w:t>.</w:t>
      </w:r>
    </w:p>
    <w:p w14:paraId="692B7EF9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2F731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1D963" w14:textId="77777777" w:rsidR="0065346B" w:rsidRPr="0065346B" w:rsidRDefault="0065346B" w:rsidP="00653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BD627D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Шапошниковского</w:t>
      </w:r>
      <w:proofErr w:type="spellEnd"/>
    </w:p>
    <w:p w14:paraId="47781FBD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</w:t>
      </w:r>
      <w:proofErr w:type="spellStart"/>
      <w:r w:rsidRPr="0065346B">
        <w:rPr>
          <w:rFonts w:ascii="Times New Roman" w:hAnsi="Times New Roman" w:cs="Times New Roman"/>
          <w:sz w:val="24"/>
          <w:szCs w:val="24"/>
        </w:rPr>
        <w:t>А.И.Двирник</w:t>
      </w:r>
      <w:proofErr w:type="spellEnd"/>
    </w:p>
    <w:p w14:paraId="666676B1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E446C3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677B4DE0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77C92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299A0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6C4586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408F5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892B1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B07B86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F9ABF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06DC5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01D59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29FB2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C54AA1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CC999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EB485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781D8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65346B" w:rsidRPr="0065346B" w:rsidSect="00883290">
          <w:pgSz w:w="11906" w:h="16838"/>
          <w:pgMar w:top="1134" w:right="567" w:bottom="1134" w:left="1134" w:header="720" w:footer="720" w:gutter="0"/>
          <w:cols w:space="720"/>
        </w:sectPr>
      </w:pPr>
    </w:p>
    <w:p w14:paraId="1C8BA7BA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4AE5A38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346B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1FC7F368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5346B">
        <w:rPr>
          <w:rFonts w:ascii="Times New Roman" w:hAnsi="Times New Roman" w:cs="Times New Roman"/>
          <w:color w:val="000000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54D1A72F" w14:textId="1462B2A6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5346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229C8">
        <w:rPr>
          <w:rFonts w:ascii="Times New Roman" w:hAnsi="Times New Roman" w:cs="Times New Roman"/>
          <w:color w:val="000000"/>
          <w:sz w:val="24"/>
          <w:szCs w:val="24"/>
        </w:rPr>
        <w:t xml:space="preserve"> 28.02.</w:t>
      </w:r>
      <w:r w:rsidRPr="0065346B">
        <w:rPr>
          <w:rFonts w:ascii="Times New Roman" w:hAnsi="Times New Roman" w:cs="Times New Roman"/>
          <w:color w:val="000000"/>
          <w:sz w:val="24"/>
          <w:szCs w:val="24"/>
        </w:rPr>
        <w:t>2025</w:t>
      </w:r>
      <w:proofErr w:type="gramEnd"/>
      <w:r w:rsidRPr="0065346B">
        <w:rPr>
          <w:rFonts w:ascii="Times New Roman" w:hAnsi="Times New Roman" w:cs="Times New Roman"/>
          <w:sz w:val="24"/>
          <w:szCs w:val="24"/>
        </w:rPr>
        <w:t xml:space="preserve"> №</w:t>
      </w:r>
      <w:r w:rsidR="000229C8">
        <w:rPr>
          <w:rFonts w:ascii="Times New Roman" w:hAnsi="Times New Roman" w:cs="Times New Roman"/>
          <w:sz w:val="24"/>
          <w:szCs w:val="24"/>
        </w:rPr>
        <w:t>25</w:t>
      </w:r>
    </w:p>
    <w:p w14:paraId="31217192" w14:textId="77777777" w:rsid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6967AF0" w14:textId="1D466871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t xml:space="preserve">«Приложение № 3 к муниципальной программе </w:t>
      </w:r>
    </w:p>
    <w:p w14:paraId="60D12A00" w14:textId="77777777" w:rsidR="0065346B" w:rsidRPr="0065346B" w:rsidRDefault="0065346B" w:rsidP="0065346B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53452222" w14:textId="77777777" w:rsidR="0065346B" w:rsidRPr="0065346B" w:rsidRDefault="0065346B" w:rsidP="0065346B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1E3B4DEB" w14:textId="3A204118" w:rsidR="0065346B" w:rsidRPr="0065346B" w:rsidRDefault="0065346B" w:rsidP="0065346B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культуры»</w:t>
      </w:r>
      <w:r w:rsidR="000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2022-2027 годы</w:t>
      </w:r>
    </w:p>
    <w:p w14:paraId="720B946F" w14:textId="77777777" w:rsidR="0065346B" w:rsidRPr="0065346B" w:rsidRDefault="0065346B" w:rsidP="006534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31F69E" w14:textId="77777777" w:rsidR="0065346B" w:rsidRPr="0065346B" w:rsidRDefault="0065346B" w:rsidP="0065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бюджета на реализацию муниципальной программы </w:t>
      </w:r>
      <w:proofErr w:type="spellStart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04CEE850" w14:textId="77777777" w:rsidR="0065346B" w:rsidRPr="0065346B" w:rsidRDefault="0065346B" w:rsidP="0065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Воронежской области «Развитие культуры» на 2022-2027 годы</w:t>
      </w:r>
    </w:p>
    <w:p w14:paraId="10B30188" w14:textId="77777777" w:rsidR="0065346B" w:rsidRPr="0065346B" w:rsidRDefault="0065346B" w:rsidP="006534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2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484"/>
        <w:gridCol w:w="3486"/>
        <w:gridCol w:w="1084"/>
        <w:gridCol w:w="1028"/>
        <w:gridCol w:w="1123"/>
        <w:gridCol w:w="1096"/>
        <w:gridCol w:w="951"/>
        <w:gridCol w:w="991"/>
        <w:gridCol w:w="992"/>
      </w:tblGrid>
      <w:tr w:rsidR="0065346B" w:rsidRPr="0065346B" w14:paraId="294CC189" w14:textId="77777777" w:rsidTr="008550A7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E884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F361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34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B7EA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7265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5B1A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по годам реализации муниципальной программы (тыс. руб.), годы </w:t>
            </w:r>
          </w:p>
        </w:tc>
      </w:tr>
      <w:tr w:rsidR="0065346B" w:rsidRPr="0065346B" w14:paraId="71DCD117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804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3581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33AF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9849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181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117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 </w:t>
            </w:r>
          </w:p>
        </w:tc>
      </w:tr>
      <w:tr w:rsidR="0065346B" w:rsidRPr="0065346B" w14:paraId="2A811391" w14:textId="77777777" w:rsidTr="008550A7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626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FDC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1BED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422FD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F23A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8363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4561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6703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CB87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75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5346B" w:rsidRPr="0065346B" w14:paraId="4B107D11" w14:textId="77777777" w:rsidTr="008550A7">
        <w:trPr>
          <w:trHeight w:val="300"/>
        </w:trPr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87DF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6245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DA1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91C0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C46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B1E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BBDA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7047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1F7A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6BFF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346B" w:rsidRPr="0065346B" w14:paraId="4F6C3681" w14:textId="77777777" w:rsidTr="008550A7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D08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1B8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B350D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0AAB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32838,9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C05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9C5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629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511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1803,2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49A1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9A8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300,1</w:t>
            </w:r>
          </w:p>
        </w:tc>
      </w:tr>
      <w:tr w:rsidR="0065346B" w:rsidRPr="0065346B" w14:paraId="089FD561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E56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57C6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1AA2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3E0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0796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F23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C50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5B61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89E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674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FDB3D2A" w14:textId="77777777" w:rsidTr="008550A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AFB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6281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DC27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A389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96E7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B55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0F2E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439D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2C2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74D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2F331169" w14:textId="77777777" w:rsidTr="008550A7">
        <w:trPr>
          <w:trHeight w:val="7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6704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DABC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3F1C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E65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32838,9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740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0D5C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3E0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AE9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112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A1A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300,1</w:t>
            </w:r>
          </w:p>
        </w:tc>
      </w:tr>
      <w:tr w:rsidR="0065346B" w:rsidRPr="0065346B" w14:paraId="334EC7E7" w14:textId="77777777" w:rsidTr="008550A7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BF6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156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8D5F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E0C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D80B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FFCC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CB7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683C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9EE9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3D2E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46B" w:rsidRPr="0065346B" w14:paraId="7D6B3920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7B68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2D33A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E451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684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685B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3DAF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37B9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052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6A27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2D8F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EBEA478" w14:textId="77777777" w:rsidTr="008550A7">
        <w:trPr>
          <w:trHeight w:val="3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6AF4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BC8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74F1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4E6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703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26FF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F2C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AD6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739B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C72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64AF1ABC" w14:textId="77777777" w:rsidTr="008550A7">
        <w:trPr>
          <w:trHeight w:val="7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8865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2714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F1D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F10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C7C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5F6A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3FB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D0D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393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3076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46B" w:rsidRPr="0065346B" w14:paraId="767F2256" w14:textId="77777777" w:rsidTr="008550A7">
        <w:trPr>
          <w:trHeight w:val="416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79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FA54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деятельности учреждений культуры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4A4B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0712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32155,1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A92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2323,7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272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25653,2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5376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2081,3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A0B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1696,9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659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6F12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346B" w:rsidRPr="0065346B" w14:paraId="3E0D9B20" w14:textId="77777777" w:rsidTr="008550A7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5390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77B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28DD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02D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B40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241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45F4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78B4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A31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9C52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1C6615C0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4DD5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B12D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F891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2B4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7CFD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E91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A82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3AE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A8BB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F8BE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24BDA3ED" w14:textId="77777777" w:rsidTr="008550A7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2684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B5F8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CCC7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D700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32155,1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0E6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2 323,7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51B4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25653,2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218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2081,3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B8C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1696,9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3168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4A15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346B" w:rsidRPr="0065346B" w14:paraId="53CBE794" w14:textId="77777777" w:rsidTr="008550A7">
        <w:trPr>
          <w:trHeight w:val="300"/>
        </w:trPr>
        <w:tc>
          <w:tcPr>
            <w:tcW w:w="1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68C7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4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BB7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массовой физкультуры и спорта жителей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EFA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3D6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65F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8EC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1C23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520C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803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E4C2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65346B" w:rsidRPr="0065346B" w14:paraId="272D26F0" w14:textId="77777777" w:rsidTr="008550A7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0053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3D5E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20C7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C2E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5FC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4334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CFB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6E0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BDC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AE84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46364D8D" w14:textId="77777777" w:rsidTr="008550A7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B7B7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3EA5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9F1A4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0FE6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D582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2DE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B68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1878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84D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9D3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9B43A51" w14:textId="77777777" w:rsidTr="008550A7">
        <w:trPr>
          <w:trHeight w:val="77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FCC1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24C7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F8C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FD7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0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96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1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4F8F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10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EFB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95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C7DD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5C2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3118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</w:tbl>
    <w:p w14:paraId="72285D5D" w14:textId="69E67255" w:rsidR="0065346B" w:rsidRPr="0065346B" w:rsidRDefault="0065346B" w:rsidP="0065346B">
      <w:pPr>
        <w:spacing w:after="0" w:line="240" w:lineRule="auto"/>
        <w:ind w:firstLine="737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11DDE48" w14:textId="48BD1480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84260" w14:textId="55A7287A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C8B4BA" w14:textId="16CA0656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1BEA6" w14:textId="43DBC2FE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D45832" w14:textId="4D4872C5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67CC06" w14:textId="7C0B07EC" w:rsid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3BF1C7" w14:textId="77777777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AB7D50" w14:textId="62F613D0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8F316FE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346B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14:paraId="10C5D934" w14:textId="77777777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5346B">
        <w:rPr>
          <w:rFonts w:ascii="Times New Roman" w:hAnsi="Times New Roman" w:cs="Times New Roman"/>
          <w:color w:val="000000"/>
          <w:sz w:val="24"/>
          <w:szCs w:val="24"/>
        </w:rPr>
        <w:t>Шапошниковского</w:t>
      </w:r>
      <w:proofErr w:type="spellEnd"/>
      <w:r w:rsidRPr="0065346B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14:paraId="112A6BF2" w14:textId="4044B308" w:rsidR="0065346B" w:rsidRPr="0065346B" w:rsidRDefault="0065346B" w:rsidP="006534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346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0229C8">
        <w:rPr>
          <w:rFonts w:ascii="Times New Roman" w:hAnsi="Times New Roman" w:cs="Times New Roman"/>
          <w:color w:val="000000"/>
          <w:sz w:val="24"/>
          <w:szCs w:val="24"/>
        </w:rPr>
        <w:t>28.02.</w:t>
      </w:r>
      <w:r w:rsidRPr="0065346B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65346B">
        <w:rPr>
          <w:rFonts w:ascii="Times New Roman" w:hAnsi="Times New Roman" w:cs="Times New Roman"/>
          <w:sz w:val="24"/>
          <w:szCs w:val="24"/>
        </w:rPr>
        <w:t xml:space="preserve"> №</w:t>
      </w:r>
      <w:r w:rsidR="000229C8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4291419D" w14:textId="77777777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2E10E9" w14:textId="21ADE458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«Приложение № 4 к муниципальной программе</w:t>
      </w:r>
    </w:p>
    <w:p w14:paraId="6C4BB287" w14:textId="77777777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</w:t>
      </w:r>
    </w:p>
    <w:p w14:paraId="2F0CD6DC" w14:textId="77777777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1A9B8C77" w14:textId="3EEA0628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культуры»</w:t>
      </w:r>
      <w:r w:rsidR="000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2022-2027 годы</w:t>
      </w:r>
    </w:p>
    <w:p w14:paraId="307E30CB" w14:textId="3B3894E5" w:rsidR="0065346B" w:rsidRPr="0065346B" w:rsidRDefault="0065346B" w:rsidP="0065346B">
      <w:pPr>
        <w:spacing w:after="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422997C" w14:textId="27270407" w:rsidR="0065346B" w:rsidRPr="0065346B" w:rsidRDefault="0065346B" w:rsidP="006534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бюджетов и</w:t>
      </w:r>
      <w:r w:rsidR="000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бюджета </w:t>
      </w:r>
      <w:proofErr w:type="spellStart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Шапошниковского</w:t>
      </w:r>
      <w:proofErr w:type="spellEnd"/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области, внебюджетных источников на реализацию муниципальной программы «Развитие культуры»</w:t>
      </w:r>
      <w:r w:rsidR="00022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2022-2027 годы</w:t>
      </w:r>
    </w:p>
    <w:tbl>
      <w:tblPr>
        <w:tblW w:w="15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3847"/>
        <w:gridCol w:w="2538"/>
        <w:gridCol w:w="1084"/>
        <w:gridCol w:w="951"/>
        <w:gridCol w:w="1084"/>
        <w:gridCol w:w="951"/>
        <w:gridCol w:w="951"/>
        <w:gridCol w:w="837"/>
        <w:gridCol w:w="907"/>
      </w:tblGrid>
      <w:tr w:rsidR="0065346B" w:rsidRPr="0065346B" w14:paraId="4492F10D" w14:textId="77777777" w:rsidTr="008550A7">
        <w:trPr>
          <w:trHeight w:val="315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71DA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9C0B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35B7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7B68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расходов, тыс. руб.</w:t>
            </w:r>
          </w:p>
        </w:tc>
      </w:tr>
      <w:tr w:rsidR="0065346B" w:rsidRPr="0065346B" w14:paraId="6A94A853" w14:textId="77777777" w:rsidTr="008550A7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6518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328D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1ECA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FF5B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258C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65346B" w:rsidRPr="0065346B" w14:paraId="06B1EB5D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A76D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8F5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CF58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3695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C661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374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3343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746B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F7B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8D14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65346B" w:rsidRPr="0065346B" w14:paraId="0E998FD6" w14:textId="77777777" w:rsidTr="008550A7">
        <w:trPr>
          <w:trHeight w:val="315"/>
          <w:jc w:val="center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EFC5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3803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B1D3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BEC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2102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EB9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93BF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EFF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AB6E9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D34A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5346B" w:rsidRPr="0065346B" w14:paraId="52F3C91A" w14:textId="77777777" w:rsidTr="008550A7">
        <w:trPr>
          <w:trHeight w:val="285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BBD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07C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9639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9E6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32838,9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09E2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2C5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25773,1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58D2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2171,6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3FE5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1803,2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F5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ADED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300,1</w:t>
            </w:r>
          </w:p>
        </w:tc>
      </w:tr>
      <w:tr w:rsidR="0065346B" w:rsidRPr="0065346B" w14:paraId="06EF7800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6D2F8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85CD9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EA1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76408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5BC6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699AF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A4CD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1E76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E6854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4A79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43D5478B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476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01FF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E78B9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21A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22831,9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0D955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8500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22510,7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91FED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E98A9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5B31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80,3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37D9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80,3 </w:t>
            </w:r>
          </w:p>
        </w:tc>
      </w:tr>
      <w:tr w:rsidR="0065346B" w:rsidRPr="0065346B" w14:paraId="0C3878EB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82D9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6B97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B6D78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94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10007,0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CFD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2484,6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829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3262,4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A7F2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2091,3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C4E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1722,9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7B3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5570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219,8</w:t>
            </w:r>
          </w:p>
        </w:tc>
      </w:tr>
      <w:tr w:rsidR="0065346B" w:rsidRPr="0065346B" w14:paraId="30104AE1" w14:textId="77777777" w:rsidTr="008550A7">
        <w:trPr>
          <w:trHeight w:val="33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38CE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0BF2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EB9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C54D0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82C7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E392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2467C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E6E3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C66EB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3758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DCC08C4" w14:textId="77777777" w:rsidTr="008550A7">
        <w:trPr>
          <w:trHeight w:val="330"/>
          <w:jc w:val="center"/>
        </w:trPr>
        <w:tc>
          <w:tcPr>
            <w:tcW w:w="151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5723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5346B" w:rsidRPr="0065346B" w14:paraId="2EFAD99F" w14:textId="77777777" w:rsidTr="008550A7">
        <w:trPr>
          <w:trHeight w:val="345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1E0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279D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912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B08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1C2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363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72B1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A0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8AFA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26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46B" w:rsidRPr="0065346B" w14:paraId="70A35885" w14:textId="77777777" w:rsidTr="008550A7">
        <w:trPr>
          <w:trHeight w:val="3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84F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A1B7A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D064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71F1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0D03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11529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99EE3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51E9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3091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1158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3DA430F0" w14:textId="77777777" w:rsidTr="008550A7">
        <w:trPr>
          <w:trHeight w:val="3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7D1EA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D18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FFC5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917C7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FA9C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022AD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3330D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53F5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BB858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FF852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16294021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6461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CF26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CE6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4468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26B8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3121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B1C6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9AC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9C1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8D6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5346B" w:rsidRPr="0065346B" w14:paraId="43ECD6EC" w14:textId="77777777" w:rsidTr="008550A7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DE7F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7B3A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8338B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059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B490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D681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EE5F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E903A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D1B9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58637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626FF656" w14:textId="77777777" w:rsidTr="008550A7">
        <w:trPr>
          <w:trHeight w:val="285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DFDF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</w:t>
            </w: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CB9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Финансовое обеспечение </w:t>
            </w: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 учреждений культуры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3383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B60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32155,1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5DDB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91E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25653,2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83D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6B40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8A7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14B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346B" w:rsidRPr="0065346B" w14:paraId="23C25911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1CE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2C33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473EE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6F9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E27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599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6FB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249D1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B901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C38B4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739ADCC3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9ED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D8AC1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20D04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E2F62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22430,4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B1A0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F1634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22430,4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7B004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74B7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6BE4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DE0CB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EACF578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1097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D2C1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22951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ED96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9724,7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AE1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2323,7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7D4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3222,8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ED26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635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1696,9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293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A312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5346B" w:rsidRPr="0065346B" w14:paraId="53A4A764" w14:textId="77777777" w:rsidTr="008550A7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1D4F0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2B495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6973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D3DFB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A34F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DC3A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1725F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19830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5544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3EF75E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57A42A58" w14:textId="77777777" w:rsidTr="008550A7">
        <w:trPr>
          <w:trHeight w:val="300"/>
          <w:jc w:val="center"/>
        </w:trPr>
        <w:tc>
          <w:tcPr>
            <w:tcW w:w="2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83C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3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ABBC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благоприятных условий для массовой физкультуры и спорта жителей </w:t>
            </w:r>
            <w:proofErr w:type="spellStart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Шапошниковского</w:t>
            </w:r>
            <w:proofErr w:type="spellEnd"/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Ольховатского муниципального района Воронежской области.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3230E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A307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CB7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FDA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119,9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196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E5E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B19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0DC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</w:tr>
      <w:tr w:rsidR="0065346B" w:rsidRPr="0065346B" w14:paraId="48B66834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946A3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7BECC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F5AF3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0D0A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16F3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F51F4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C948C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B7E7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FC9F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03D2A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346B" w:rsidRPr="0065346B" w14:paraId="7F8AB93F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6A8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CB75B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02FBD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55D5F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401,5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5BEAA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65DD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8AD20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836FB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1E5F8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80,3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F02A1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80,3 </w:t>
            </w:r>
          </w:p>
        </w:tc>
      </w:tr>
      <w:tr w:rsidR="0065346B" w:rsidRPr="0065346B" w14:paraId="6855B6E6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19562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8EDE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1B25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94D5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48D31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160,9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95429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8E0D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447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A73F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FF7E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</w:tr>
      <w:tr w:rsidR="0065346B" w:rsidRPr="0065346B" w14:paraId="1A27F594" w14:textId="77777777" w:rsidTr="008550A7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683ED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E3EF" w14:textId="77777777" w:rsidR="0065346B" w:rsidRPr="0065346B" w:rsidRDefault="0065346B" w:rsidP="00653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7EA3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1282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D71BA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0AA17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9ECB4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A7FA6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0FB702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C87F0" w14:textId="77777777" w:rsidR="0065346B" w:rsidRPr="0065346B" w:rsidRDefault="0065346B" w:rsidP="00653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0A04FE1E" w14:textId="0447167C" w:rsidR="0065346B" w:rsidRPr="0065346B" w:rsidRDefault="0065346B" w:rsidP="0065346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».</w:t>
      </w:r>
    </w:p>
    <w:p w14:paraId="7C958615" w14:textId="77777777" w:rsidR="0065346B" w:rsidRPr="0065346B" w:rsidRDefault="0065346B" w:rsidP="006534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45D4E2" w14:textId="77777777" w:rsidR="0065346B" w:rsidRPr="0065346B" w:rsidRDefault="0065346B" w:rsidP="00653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473DC" w14:textId="77777777" w:rsidR="0065346B" w:rsidRPr="0065346B" w:rsidRDefault="0065346B" w:rsidP="006534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CC4EFC" w14:textId="77777777" w:rsidR="0065346B" w:rsidRPr="0065346B" w:rsidRDefault="0065346B" w:rsidP="006534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78BDE5" w14:textId="77777777" w:rsidR="0065346B" w:rsidRDefault="0065346B" w:rsidP="00254A66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65346B" w:rsidSect="00823D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92D"/>
    <w:rsid w:val="000229C8"/>
    <w:rsid w:val="00040977"/>
    <w:rsid w:val="00254A66"/>
    <w:rsid w:val="003E7FF0"/>
    <w:rsid w:val="004E7380"/>
    <w:rsid w:val="004F7723"/>
    <w:rsid w:val="0065346B"/>
    <w:rsid w:val="006572C5"/>
    <w:rsid w:val="007B0494"/>
    <w:rsid w:val="00823DFF"/>
    <w:rsid w:val="008679BD"/>
    <w:rsid w:val="009027A6"/>
    <w:rsid w:val="00A31763"/>
    <w:rsid w:val="00CA06C5"/>
    <w:rsid w:val="00E0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22A5"/>
  <w15:docId w15:val="{06CE70E2-02CC-4B80-84AA-D81F0905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25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2025-01-31T08:11:00Z</dcterms:created>
  <dcterms:modified xsi:type="dcterms:W3CDTF">2025-02-28T06:53:00Z</dcterms:modified>
</cp:coreProperties>
</file>