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СОВЕТ  НАРОДНЫХ ДЕПУТАТОВ</w:t>
      </w: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ШАПОШНИКОВСКОГО СЕЛЬСКОГО ПОСЕЛЕНИЯ</w:t>
      </w: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ОЛЬХОВАТСКОГО  МУНИЦИПАЛЬНОГО  РАЙОНА</w:t>
      </w: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РЕШЕНИЕ</w:t>
      </w:r>
    </w:p>
    <w:p w:rsidR="00F27D2C" w:rsidRPr="006A2F9A" w:rsidRDefault="00F27D2C" w:rsidP="00943A58">
      <w:pPr>
        <w:tabs>
          <w:tab w:val="left" w:pos="7350"/>
        </w:tabs>
        <w:jc w:val="right"/>
        <w:outlineLvl w:val="0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F27D2C" w:rsidRPr="006A2F9A" w:rsidRDefault="00F27D2C" w:rsidP="00943A58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Принято Советом народных</w:t>
      </w:r>
    </w:p>
    <w:p w:rsidR="00F27D2C" w:rsidRPr="006A2F9A" w:rsidRDefault="00F27D2C" w:rsidP="00943A58">
      <w:pPr>
        <w:tabs>
          <w:tab w:val="left" w:pos="7350"/>
        </w:tabs>
        <w:ind w:left="5529"/>
        <w:outlineLvl w:val="0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депутатов 22.09.2016 года</w:t>
      </w:r>
    </w:p>
    <w:p w:rsidR="00F27D2C" w:rsidRPr="006A2F9A" w:rsidRDefault="00F27D2C" w:rsidP="00943A58">
      <w:pPr>
        <w:tabs>
          <w:tab w:val="left" w:pos="7350"/>
        </w:tabs>
        <w:jc w:val="right"/>
        <w:outlineLvl w:val="0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 xml:space="preserve">                                                             </w:t>
      </w:r>
    </w:p>
    <w:p w:rsidR="00F27D2C" w:rsidRPr="006A2F9A" w:rsidRDefault="00F27D2C" w:rsidP="00943A58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5103"/>
          <w:tab w:val="left" w:pos="7350"/>
        </w:tabs>
        <w:ind w:right="5669"/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5103"/>
        </w:tabs>
        <w:ind w:right="5669"/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О внесении изменений в решение Совета народных депутатов Шапошниковского сельского поселения от 06.11.2014г. №29 «</w:t>
      </w:r>
      <w:r w:rsidRPr="006A2F9A">
        <w:rPr>
          <w:rFonts w:ascii="Arial" w:hAnsi="Arial" w:cs="Arial"/>
          <w:bCs/>
          <w:sz w:val="26"/>
          <w:szCs w:val="26"/>
        </w:rPr>
        <w:t>О введении в действие земельного налога, установлении ставок и сроков его уплаты</w:t>
      </w:r>
      <w:r w:rsidRPr="006A2F9A">
        <w:rPr>
          <w:rFonts w:ascii="Arial" w:hAnsi="Arial" w:cs="Arial"/>
          <w:sz w:val="26"/>
          <w:szCs w:val="26"/>
        </w:rPr>
        <w:t xml:space="preserve">»                         </w:t>
      </w:r>
    </w:p>
    <w:p w:rsidR="00F27D2C" w:rsidRPr="006A2F9A" w:rsidRDefault="00F27D2C" w:rsidP="00943A58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7350"/>
        </w:tabs>
        <w:ind w:right="4959"/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3420"/>
        </w:tabs>
        <w:spacing w:line="276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В связи с приведением нормативно правовых актов в соответствие с действующим законодательством, на основании главы 31 Налогового кодекса Российской Федерации,  Устава Шапошниковского сельского поселения, во исполнение Протеста Прокуратуры Ольховатского района от 02.09.2016 №2-1-2016 на решение  Совета народных депутатов Шапошниковского сельского поселения от 06.11.2014г. №29 «</w:t>
      </w:r>
      <w:r w:rsidRPr="006A2F9A">
        <w:rPr>
          <w:rFonts w:ascii="Arial" w:hAnsi="Arial" w:cs="Arial"/>
          <w:bCs/>
          <w:sz w:val="26"/>
          <w:szCs w:val="26"/>
        </w:rPr>
        <w:t>О введении в действие земельного налога, установлении ставок и сроков его уплаты</w:t>
      </w:r>
      <w:r w:rsidRPr="006A2F9A">
        <w:rPr>
          <w:rFonts w:ascii="Arial" w:hAnsi="Arial" w:cs="Arial"/>
          <w:sz w:val="26"/>
          <w:szCs w:val="26"/>
        </w:rPr>
        <w:t>», Совет народных депутатов Шапошниковского сельского поселения Ольховатского муниципального района Воронежской области</w:t>
      </w:r>
    </w:p>
    <w:p w:rsidR="00F27D2C" w:rsidRPr="006A2F9A" w:rsidRDefault="00F27D2C" w:rsidP="00943A58">
      <w:pPr>
        <w:tabs>
          <w:tab w:val="left" w:pos="7350"/>
        </w:tabs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tabs>
          <w:tab w:val="left" w:pos="7350"/>
        </w:tabs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6A2F9A">
        <w:rPr>
          <w:rFonts w:ascii="Arial" w:hAnsi="Arial" w:cs="Arial"/>
          <w:b/>
          <w:sz w:val="26"/>
          <w:szCs w:val="26"/>
        </w:rPr>
        <w:t>РЕШИЛ:</w:t>
      </w:r>
    </w:p>
    <w:p w:rsidR="00F27D2C" w:rsidRPr="006A2F9A" w:rsidRDefault="00F27D2C" w:rsidP="00A73FFA">
      <w:pPr>
        <w:tabs>
          <w:tab w:val="left" w:pos="7350"/>
        </w:tabs>
        <w:ind w:firstLine="540"/>
        <w:jc w:val="center"/>
        <w:outlineLvl w:val="0"/>
        <w:rPr>
          <w:rFonts w:ascii="Arial" w:hAnsi="Arial" w:cs="Arial"/>
          <w:sz w:val="26"/>
          <w:szCs w:val="26"/>
        </w:rPr>
      </w:pPr>
    </w:p>
    <w:p w:rsidR="00F27D2C" w:rsidRPr="006A2F9A" w:rsidRDefault="00F27D2C" w:rsidP="00A73FFA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1. Внести в решение Совета народных депутатов Шапошниковского сельского поселения Ольховатского муниципального района от 06.11.2014г. №29 «</w:t>
      </w:r>
      <w:r w:rsidRPr="006A2F9A">
        <w:rPr>
          <w:rFonts w:ascii="Arial" w:hAnsi="Arial" w:cs="Arial"/>
          <w:bCs/>
          <w:sz w:val="26"/>
          <w:szCs w:val="26"/>
        </w:rPr>
        <w:t>О введении в действие земельного налога, установлении ставок и сроков его уплаты</w:t>
      </w:r>
      <w:r w:rsidRPr="006A2F9A">
        <w:rPr>
          <w:rFonts w:ascii="Arial" w:hAnsi="Arial" w:cs="Arial"/>
          <w:sz w:val="26"/>
          <w:szCs w:val="26"/>
        </w:rPr>
        <w:t>» (в редакции решения 04.06.2015 года №13, 30.12.2015 года №14) следующие изменения:</w:t>
      </w:r>
    </w:p>
    <w:p w:rsidR="00F27D2C" w:rsidRPr="006A2F9A" w:rsidRDefault="00F27D2C" w:rsidP="00A73FFA">
      <w:pPr>
        <w:pStyle w:val="ListParagraph"/>
        <w:autoSpaceDE w:val="0"/>
        <w:autoSpaceDN w:val="0"/>
        <w:adjustRightInd w:val="0"/>
        <w:ind w:left="0" w:firstLine="540"/>
        <w:rPr>
          <w:sz w:val="26"/>
          <w:szCs w:val="26"/>
        </w:rPr>
      </w:pPr>
      <w:r w:rsidRPr="006A2F9A">
        <w:rPr>
          <w:sz w:val="26"/>
          <w:szCs w:val="26"/>
        </w:rPr>
        <w:t>1.1. Пункт 7 Решения – изложить в новой редакции:</w:t>
      </w:r>
    </w:p>
    <w:p w:rsidR="00F27D2C" w:rsidRPr="006A2F9A" w:rsidRDefault="00F27D2C" w:rsidP="00A73FFA">
      <w:pPr>
        <w:pStyle w:val="ListParagraph"/>
        <w:ind w:left="0" w:firstLine="540"/>
        <w:rPr>
          <w:sz w:val="26"/>
          <w:szCs w:val="26"/>
        </w:rPr>
      </w:pPr>
      <w:r w:rsidRPr="006A2F9A">
        <w:rPr>
          <w:sz w:val="26"/>
          <w:szCs w:val="26"/>
        </w:rPr>
        <w:t>«7. Установить, что уменьшение налоговой базы на необлагаемую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право на уменьшение налоговой базы, представляемых налогоплательником в налоговый орган по своему выбору.»</w:t>
      </w:r>
    </w:p>
    <w:p w:rsidR="00F27D2C" w:rsidRPr="006A2F9A" w:rsidRDefault="00F27D2C" w:rsidP="00A73FFA">
      <w:pPr>
        <w:ind w:firstLine="540"/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2.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F27D2C" w:rsidRPr="006A2F9A" w:rsidRDefault="00F27D2C" w:rsidP="00A73FFA">
      <w:pPr>
        <w:ind w:firstLine="540"/>
        <w:jc w:val="both"/>
        <w:rPr>
          <w:rFonts w:ascii="Arial" w:hAnsi="Arial" w:cs="Arial"/>
          <w:sz w:val="26"/>
          <w:szCs w:val="26"/>
        </w:rPr>
      </w:pP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 xml:space="preserve">        </w:t>
      </w: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Глава Шапошниковского</w:t>
      </w: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сельского поселения                                                                                                        В.С. Саратовский</w:t>
      </w: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22.09.2016 года</w:t>
      </w: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>№27</w:t>
      </w:r>
    </w:p>
    <w:p w:rsidR="00F27D2C" w:rsidRPr="006A2F9A" w:rsidRDefault="00F27D2C" w:rsidP="00943A58">
      <w:pPr>
        <w:jc w:val="both"/>
        <w:rPr>
          <w:rFonts w:ascii="Arial" w:hAnsi="Arial" w:cs="Arial"/>
          <w:sz w:val="26"/>
          <w:szCs w:val="26"/>
        </w:rPr>
      </w:pPr>
      <w:r w:rsidRPr="006A2F9A">
        <w:rPr>
          <w:rFonts w:ascii="Arial" w:hAnsi="Arial" w:cs="Arial"/>
          <w:sz w:val="26"/>
          <w:szCs w:val="26"/>
        </w:rPr>
        <w:t xml:space="preserve">сл. Шапошниковка    </w:t>
      </w:r>
      <w:bookmarkEnd w:id="0"/>
    </w:p>
    <w:p w:rsidR="00F27D2C" w:rsidRPr="006A2F9A" w:rsidRDefault="00F27D2C" w:rsidP="00943A58">
      <w:pPr>
        <w:rPr>
          <w:rFonts w:ascii="Arial" w:hAnsi="Arial" w:cs="Arial"/>
          <w:sz w:val="26"/>
          <w:szCs w:val="26"/>
        </w:rPr>
      </w:pPr>
    </w:p>
    <w:sectPr w:rsidR="00F27D2C" w:rsidRPr="006A2F9A" w:rsidSect="006C32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5C9"/>
    <w:multiLevelType w:val="hybridMultilevel"/>
    <w:tmpl w:val="7BFC0246"/>
    <w:lvl w:ilvl="0" w:tplc="335E150A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C0D0654"/>
    <w:multiLevelType w:val="hybridMultilevel"/>
    <w:tmpl w:val="2C762C30"/>
    <w:lvl w:ilvl="0" w:tplc="E3246932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3FF42870"/>
    <w:multiLevelType w:val="multilevel"/>
    <w:tmpl w:val="ED1858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7C5"/>
    <w:rsid w:val="000E7CA5"/>
    <w:rsid w:val="00210992"/>
    <w:rsid w:val="0023750A"/>
    <w:rsid w:val="002F0EB3"/>
    <w:rsid w:val="00327A5D"/>
    <w:rsid w:val="003C4D37"/>
    <w:rsid w:val="004478A6"/>
    <w:rsid w:val="00590774"/>
    <w:rsid w:val="00625427"/>
    <w:rsid w:val="00632A4B"/>
    <w:rsid w:val="006A25DE"/>
    <w:rsid w:val="006A2F9A"/>
    <w:rsid w:val="006C32E9"/>
    <w:rsid w:val="007C2678"/>
    <w:rsid w:val="00882FDF"/>
    <w:rsid w:val="00886B9D"/>
    <w:rsid w:val="00943A58"/>
    <w:rsid w:val="00A527E4"/>
    <w:rsid w:val="00A73FFA"/>
    <w:rsid w:val="00A84CDE"/>
    <w:rsid w:val="00AF483B"/>
    <w:rsid w:val="00CB5A74"/>
    <w:rsid w:val="00CF6E45"/>
    <w:rsid w:val="00D03659"/>
    <w:rsid w:val="00EB7879"/>
    <w:rsid w:val="00F27D2C"/>
    <w:rsid w:val="00F34E0B"/>
    <w:rsid w:val="00F567AC"/>
    <w:rsid w:val="00FC77C5"/>
    <w:rsid w:val="00FC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42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6254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82FDF"/>
    <w:pPr>
      <w:ind w:left="720" w:firstLine="567"/>
      <w:jc w:val="both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882F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87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2</Pages>
  <Words>338</Words>
  <Characters>1928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2016-09-14T07:56:00Z</cp:lastPrinted>
  <dcterms:created xsi:type="dcterms:W3CDTF">2015-06-03T09:14:00Z</dcterms:created>
  <dcterms:modified xsi:type="dcterms:W3CDTF">2016-09-26T09:55:00Z</dcterms:modified>
</cp:coreProperties>
</file>