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18" w:rsidRPr="005E048B" w:rsidRDefault="00667418" w:rsidP="00667418">
      <w:pPr>
        <w:jc w:val="center"/>
        <w:rPr>
          <w:rFonts w:ascii="Arial" w:hAnsi="Arial" w:cs="Arial"/>
          <w:b/>
          <w:sz w:val="26"/>
          <w:szCs w:val="26"/>
        </w:rPr>
      </w:pPr>
      <w:r w:rsidRPr="00095777">
        <w:rPr>
          <w:b/>
        </w:rPr>
        <w:t xml:space="preserve"> </w:t>
      </w:r>
      <w:bookmarkStart w:id="0" w:name="_GoBack"/>
      <w:r w:rsidRPr="005E048B">
        <w:rPr>
          <w:rFonts w:ascii="Arial" w:hAnsi="Arial" w:cs="Arial"/>
          <w:b/>
          <w:sz w:val="26"/>
          <w:szCs w:val="26"/>
        </w:rPr>
        <w:t>АДМИНИСТРАЦИЯ</w:t>
      </w:r>
    </w:p>
    <w:p w:rsidR="00667418" w:rsidRPr="005E048B" w:rsidRDefault="00901903" w:rsidP="00667418">
      <w:pPr>
        <w:jc w:val="center"/>
        <w:rPr>
          <w:rFonts w:ascii="Arial" w:hAnsi="Arial" w:cs="Arial"/>
          <w:b/>
          <w:sz w:val="26"/>
          <w:szCs w:val="26"/>
        </w:rPr>
      </w:pPr>
      <w:r w:rsidRPr="005E048B">
        <w:rPr>
          <w:rFonts w:ascii="Arial" w:hAnsi="Arial" w:cs="Arial"/>
          <w:b/>
          <w:sz w:val="26"/>
          <w:szCs w:val="26"/>
        </w:rPr>
        <w:t>ШАПОШНИКОВСКОГО СЕЛЬСКОГО</w:t>
      </w:r>
      <w:r w:rsidR="00667418" w:rsidRPr="005E048B">
        <w:rPr>
          <w:rFonts w:ascii="Arial" w:hAnsi="Arial" w:cs="Arial"/>
          <w:b/>
          <w:sz w:val="26"/>
          <w:szCs w:val="26"/>
        </w:rPr>
        <w:t xml:space="preserve"> ПОСЕЛЕНИЯ</w:t>
      </w:r>
    </w:p>
    <w:p w:rsidR="00667418" w:rsidRPr="005E048B" w:rsidRDefault="00667418" w:rsidP="00667418">
      <w:pPr>
        <w:jc w:val="center"/>
        <w:rPr>
          <w:rFonts w:ascii="Arial" w:hAnsi="Arial" w:cs="Arial"/>
          <w:b/>
          <w:sz w:val="26"/>
          <w:szCs w:val="26"/>
        </w:rPr>
      </w:pPr>
      <w:r w:rsidRPr="005E048B">
        <w:rPr>
          <w:rFonts w:ascii="Arial" w:hAnsi="Arial" w:cs="Arial"/>
          <w:b/>
          <w:sz w:val="26"/>
          <w:szCs w:val="26"/>
        </w:rPr>
        <w:t>ОЛЬХОВАТСКОГО МУНИЦИПАЛЬНОГО РАЙОНА</w:t>
      </w:r>
    </w:p>
    <w:p w:rsidR="00667418" w:rsidRPr="005E048B" w:rsidRDefault="00667418" w:rsidP="00667418">
      <w:pPr>
        <w:jc w:val="center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b/>
          <w:sz w:val="26"/>
          <w:szCs w:val="26"/>
        </w:rPr>
        <w:t>ВОРОНЕЖСКОЙ ОБЛАСТИ</w:t>
      </w:r>
    </w:p>
    <w:p w:rsidR="00667418" w:rsidRPr="005E048B" w:rsidRDefault="00667418" w:rsidP="00667418">
      <w:pPr>
        <w:jc w:val="center"/>
        <w:rPr>
          <w:rFonts w:ascii="Arial" w:hAnsi="Arial" w:cs="Arial"/>
          <w:sz w:val="26"/>
          <w:szCs w:val="26"/>
        </w:rPr>
      </w:pPr>
    </w:p>
    <w:p w:rsidR="00667418" w:rsidRPr="005E048B" w:rsidRDefault="00667418" w:rsidP="00667418">
      <w:pPr>
        <w:pStyle w:val="1"/>
        <w:jc w:val="center"/>
        <w:rPr>
          <w:sz w:val="26"/>
          <w:szCs w:val="26"/>
        </w:rPr>
      </w:pPr>
      <w:r w:rsidRPr="005E048B">
        <w:rPr>
          <w:sz w:val="26"/>
          <w:szCs w:val="26"/>
        </w:rPr>
        <w:t>ПОСТАНОВЛЕНИЕ</w:t>
      </w:r>
    </w:p>
    <w:p w:rsidR="00667418" w:rsidRPr="005E048B" w:rsidRDefault="00667418" w:rsidP="00667418">
      <w:pPr>
        <w:rPr>
          <w:rFonts w:ascii="Arial" w:hAnsi="Arial" w:cs="Arial"/>
          <w:sz w:val="26"/>
          <w:szCs w:val="26"/>
        </w:rPr>
      </w:pPr>
    </w:p>
    <w:p w:rsidR="005B785F" w:rsidRPr="005E048B" w:rsidRDefault="00667418" w:rsidP="005B785F">
      <w:pPr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 xml:space="preserve">От </w:t>
      </w:r>
      <w:r w:rsidR="005B785F" w:rsidRPr="005E048B">
        <w:rPr>
          <w:rFonts w:ascii="Arial" w:hAnsi="Arial" w:cs="Arial"/>
          <w:sz w:val="26"/>
          <w:szCs w:val="26"/>
        </w:rPr>
        <w:t>16.04.2015 №22</w:t>
      </w:r>
    </w:p>
    <w:p w:rsidR="00667418" w:rsidRPr="005E048B" w:rsidRDefault="00901903" w:rsidP="00667418">
      <w:pPr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 xml:space="preserve">      </w:t>
      </w:r>
      <w:proofErr w:type="spellStart"/>
      <w:r w:rsidRPr="005E048B">
        <w:rPr>
          <w:rFonts w:ascii="Arial" w:hAnsi="Arial" w:cs="Arial"/>
          <w:sz w:val="26"/>
          <w:szCs w:val="26"/>
        </w:rPr>
        <w:t>сл.Шапошниковка</w:t>
      </w:r>
      <w:proofErr w:type="spellEnd"/>
    </w:p>
    <w:p w:rsidR="00667418" w:rsidRPr="005E048B" w:rsidRDefault="00667418" w:rsidP="00667418">
      <w:pPr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 xml:space="preserve"> </w:t>
      </w:r>
    </w:p>
    <w:p w:rsidR="00667418" w:rsidRPr="005E048B" w:rsidRDefault="00667418" w:rsidP="00667418">
      <w:pPr>
        <w:ind w:right="5499"/>
        <w:jc w:val="both"/>
        <w:rPr>
          <w:rFonts w:ascii="Arial" w:hAnsi="Arial" w:cs="Arial"/>
          <w:bCs/>
          <w:iCs/>
          <w:sz w:val="26"/>
          <w:szCs w:val="26"/>
        </w:rPr>
      </w:pPr>
      <w:r w:rsidRPr="005E048B">
        <w:rPr>
          <w:rFonts w:ascii="Arial" w:hAnsi="Arial" w:cs="Arial"/>
          <w:bCs/>
          <w:iCs/>
          <w:sz w:val="26"/>
          <w:szCs w:val="26"/>
        </w:rPr>
        <w:t xml:space="preserve">Об утверждении Положения о юридической  и антикоррупционной экспертизе проектов  нормативных правовых актов и нормативных правовых актов администрации  </w:t>
      </w:r>
      <w:r w:rsidR="00901903" w:rsidRPr="005E048B">
        <w:rPr>
          <w:rFonts w:ascii="Arial" w:hAnsi="Arial" w:cs="Arial"/>
          <w:bCs/>
          <w:iCs/>
          <w:sz w:val="26"/>
          <w:szCs w:val="26"/>
        </w:rPr>
        <w:t>Шапошниковского сельского</w:t>
      </w:r>
      <w:r w:rsidRPr="005E048B">
        <w:rPr>
          <w:rFonts w:ascii="Arial" w:hAnsi="Arial" w:cs="Arial"/>
          <w:bCs/>
          <w:iCs/>
          <w:sz w:val="26"/>
          <w:szCs w:val="26"/>
        </w:rPr>
        <w:t xml:space="preserve"> поселения</w:t>
      </w:r>
    </w:p>
    <w:p w:rsidR="00667418" w:rsidRPr="005E048B" w:rsidRDefault="00667418" w:rsidP="00667418">
      <w:pPr>
        <w:ind w:right="5499"/>
        <w:jc w:val="both"/>
        <w:rPr>
          <w:rFonts w:ascii="Arial" w:hAnsi="Arial" w:cs="Arial"/>
          <w:b/>
          <w:sz w:val="26"/>
          <w:szCs w:val="26"/>
        </w:rPr>
      </w:pPr>
    </w:p>
    <w:p w:rsidR="00667418" w:rsidRPr="005E048B" w:rsidRDefault="00667418" w:rsidP="0066741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 xml:space="preserve">В соответствии с Федеральным законом от 17.07.2009 № 172-ФЗ «Об антикоррупционной экспертизе нормативных правовых актов и проектов нормативных правовых актов», Федеральным законом от 25.12.2008 № 273-ФЗ «О противодействии коррупции», постановлением Правительства Российской Федерации от  26 февраля </w:t>
      </w:r>
      <w:smartTag w:uri="urn:schemas-microsoft-com:office:smarttags" w:element="metricconverter">
        <w:smartTagPr>
          <w:attr w:name="ProductID" w:val="2010 г"/>
        </w:smartTagPr>
        <w:r w:rsidRPr="005E048B">
          <w:rPr>
            <w:rFonts w:ascii="Arial" w:hAnsi="Arial" w:cs="Arial"/>
            <w:sz w:val="26"/>
            <w:szCs w:val="26"/>
          </w:rPr>
          <w:t>2010 г</w:t>
        </w:r>
      </w:smartTag>
      <w:r w:rsidRPr="005E048B">
        <w:rPr>
          <w:rFonts w:ascii="Arial" w:hAnsi="Arial" w:cs="Arial"/>
          <w:sz w:val="26"/>
          <w:szCs w:val="26"/>
        </w:rPr>
        <w:t xml:space="preserve">. N 96 "Об антикоррупционной экспертизе нормативных правовых актов и проектов нормативных правовых актов", законом Воронежской области от 12.05.2009 № 43-ОЗ «О профилактике коррупции в Воронежской области» и в целях повышения качества нормативных правовых актов, принимаемых администрацией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Pr="005E048B">
        <w:rPr>
          <w:rFonts w:ascii="Arial" w:hAnsi="Arial" w:cs="Arial"/>
          <w:bCs/>
          <w:iCs/>
          <w:sz w:val="26"/>
          <w:szCs w:val="26"/>
        </w:rPr>
        <w:t xml:space="preserve"> поселения</w:t>
      </w:r>
      <w:r w:rsidRPr="005E048B">
        <w:rPr>
          <w:rFonts w:ascii="Arial" w:hAnsi="Arial" w:cs="Arial"/>
          <w:sz w:val="26"/>
          <w:szCs w:val="26"/>
        </w:rPr>
        <w:t xml:space="preserve">, недопущения возникновения противоречий между федеральным, областным законодательством и нормативными правовыми актами органов местного самоуправления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Pr="005E048B">
        <w:rPr>
          <w:rFonts w:ascii="Arial" w:hAnsi="Arial" w:cs="Arial"/>
          <w:bCs/>
          <w:iCs/>
          <w:sz w:val="26"/>
          <w:szCs w:val="26"/>
        </w:rPr>
        <w:t xml:space="preserve"> поселения</w:t>
      </w:r>
      <w:r w:rsidRPr="005E048B">
        <w:rPr>
          <w:rFonts w:ascii="Arial" w:hAnsi="Arial" w:cs="Arial"/>
          <w:sz w:val="26"/>
          <w:szCs w:val="26"/>
        </w:rPr>
        <w:t xml:space="preserve">, </w:t>
      </w:r>
      <w:r w:rsidR="00901903" w:rsidRPr="005E048B">
        <w:rPr>
          <w:rFonts w:ascii="Arial" w:hAnsi="Arial" w:cs="Arial"/>
          <w:sz w:val="26"/>
          <w:szCs w:val="26"/>
        </w:rPr>
        <w:t>администрация Шапошниковского сельского</w:t>
      </w:r>
      <w:r w:rsidR="00901903" w:rsidRPr="005E048B">
        <w:rPr>
          <w:rFonts w:ascii="Arial" w:hAnsi="Arial" w:cs="Arial"/>
          <w:bCs/>
          <w:iCs/>
          <w:sz w:val="26"/>
          <w:szCs w:val="26"/>
        </w:rPr>
        <w:t xml:space="preserve"> поселения</w:t>
      </w:r>
    </w:p>
    <w:p w:rsidR="00667418" w:rsidRPr="005E048B" w:rsidRDefault="00667418" w:rsidP="0066741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</w:p>
    <w:p w:rsidR="00667418" w:rsidRPr="005E048B" w:rsidRDefault="00667418" w:rsidP="00667418">
      <w:pPr>
        <w:pStyle w:val="a3"/>
        <w:ind w:left="0" w:firstLine="567"/>
        <w:jc w:val="center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П О С Т А Н О В Л</w:t>
      </w:r>
      <w:r w:rsidR="00062EC9" w:rsidRPr="005E048B">
        <w:rPr>
          <w:rFonts w:ascii="Arial" w:hAnsi="Arial" w:cs="Arial"/>
          <w:sz w:val="26"/>
          <w:szCs w:val="26"/>
        </w:rPr>
        <w:t xml:space="preserve"> </w:t>
      </w:r>
      <w:r w:rsidRPr="005E048B">
        <w:rPr>
          <w:rFonts w:ascii="Arial" w:hAnsi="Arial" w:cs="Arial"/>
          <w:sz w:val="26"/>
          <w:szCs w:val="26"/>
        </w:rPr>
        <w:t>Я Е Т:</w:t>
      </w:r>
    </w:p>
    <w:p w:rsidR="00667418" w:rsidRPr="005E048B" w:rsidRDefault="00667418" w:rsidP="00667418">
      <w:pPr>
        <w:ind w:right="99"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 xml:space="preserve">1. Утвердить Положение о юридической  и антикоррупционной экспертизе проектов  нормативных правовых актов и нормативных правовых актов администрации 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Pr="005E048B">
        <w:rPr>
          <w:rFonts w:ascii="Arial" w:hAnsi="Arial" w:cs="Arial"/>
          <w:sz w:val="26"/>
          <w:szCs w:val="26"/>
        </w:rPr>
        <w:t xml:space="preserve"> поселения, согласно приложению.</w:t>
      </w:r>
    </w:p>
    <w:p w:rsidR="00A8652D" w:rsidRPr="005E048B" w:rsidRDefault="00667418" w:rsidP="00A8652D">
      <w:pPr>
        <w:ind w:right="49" w:firstLine="567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 xml:space="preserve">2. </w:t>
      </w:r>
      <w:r w:rsidR="00A8652D" w:rsidRPr="005E048B">
        <w:rPr>
          <w:rFonts w:ascii="Arial" w:hAnsi="Arial" w:cs="Arial"/>
          <w:sz w:val="26"/>
          <w:szCs w:val="26"/>
        </w:rPr>
        <w:t>Постановлени</w:t>
      </w:r>
      <w:r w:rsidR="00095777" w:rsidRPr="005E048B">
        <w:rPr>
          <w:rFonts w:ascii="Arial" w:hAnsi="Arial" w:cs="Arial"/>
          <w:sz w:val="26"/>
          <w:szCs w:val="26"/>
        </w:rPr>
        <w:t>я</w:t>
      </w:r>
      <w:r w:rsidR="00A8652D" w:rsidRPr="005E048B">
        <w:rPr>
          <w:rFonts w:ascii="Arial" w:hAnsi="Arial" w:cs="Arial"/>
          <w:sz w:val="26"/>
          <w:szCs w:val="26"/>
        </w:rPr>
        <w:t xml:space="preserve"> администрации Шапошниковского сельского поселения от 16.</w:t>
      </w:r>
      <w:r w:rsidR="00062EC9" w:rsidRPr="005E048B">
        <w:rPr>
          <w:rFonts w:ascii="Arial" w:hAnsi="Arial" w:cs="Arial"/>
          <w:sz w:val="26"/>
          <w:szCs w:val="26"/>
        </w:rPr>
        <w:t>11</w:t>
      </w:r>
      <w:r w:rsidR="00A8652D" w:rsidRPr="005E048B">
        <w:rPr>
          <w:rFonts w:ascii="Arial" w:hAnsi="Arial" w:cs="Arial"/>
          <w:sz w:val="26"/>
          <w:szCs w:val="26"/>
        </w:rPr>
        <w:t>.2010 года №49 «</w:t>
      </w:r>
      <w:r w:rsidR="00A8652D" w:rsidRPr="005E048B">
        <w:rPr>
          <w:rFonts w:ascii="Arial" w:hAnsi="Arial" w:cs="Arial"/>
          <w:bCs/>
          <w:iCs/>
          <w:sz w:val="26"/>
          <w:szCs w:val="26"/>
        </w:rPr>
        <w:t>Об утверждении Положения о юридической  и антикоррупционной экспертизе нормативных правовых актов и проектов  нормативных правовых актов администрации  Шапошниковского сельского поселения</w:t>
      </w:r>
      <w:r w:rsidR="00A8652D" w:rsidRPr="005E048B">
        <w:rPr>
          <w:rFonts w:ascii="Arial" w:hAnsi="Arial" w:cs="Arial"/>
          <w:sz w:val="26"/>
          <w:szCs w:val="26"/>
        </w:rPr>
        <w:t>»</w:t>
      </w:r>
      <w:r w:rsidR="00095777" w:rsidRPr="005E048B">
        <w:rPr>
          <w:rFonts w:ascii="Arial" w:hAnsi="Arial" w:cs="Arial"/>
          <w:sz w:val="26"/>
          <w:szCs w:val="26"/>
        </w:rPr>
        <w:t>,</w:t>
      </w:r>
      <w:r w:rsidR="00A8652D" w:rsidRPr="005E048B">
        <w:rPr>
          <w:rFonts w:ascii="Arial" w:hAnsi="Arial" w:cs="Arial"/>
          <w:sz w:val="26"/>
          <w:szCs w:val="26"/>
        </w:rPr>
        <w:t xml:space="preserve"> </w:t>
      </w:r>
      <w:r w:rsidR="004A5675" w:rsidRPr="005E048B">
        <w:rPr>
          <w:rFonts w:ascii="Arial" w:hAnsi="Arial" w:cs="Arial"/>
          <w:sz w:val="26"/>
          <w:szCs w:val="26"/>
        </w:rPr>
        <w:t xml:space="preserve"> от 20.12.2011 №72</w:t>
      </w:r>
      <w:r w:rsidR="00095777" w:rsidRPr="005E048B">
        <w:rPr>
          <w:rFonts w:ascii="Arial" w:hAnsi="Arial" w:cs="Arial"/>
          <w:sz w:val="26"/>
          <w:szCs w:val="26"/>
        </w:rPr>
        <w:t xml:space="preserve"> «О внесении изменений в постановление администрации </w:t>
      </w:r>
      <w:r w:rsidR="00095777" w:rsidRPr="005E048B">
        <w:rPr>
          <w:rFonts w:ascii="Arial" w:hAnsi="Arial" w:cs="Arial"/>
          <w:sz w:val="26"/>
          <w:szCs w:val="26"/>
        </w:rPr>
        <w:t>Шапошниковского сельского поселения от 16.11.2010 года №49</w:t>
      </w:r>
      <w:r w:rsidR="00095777" w:rsidRPr="005E048B">
        <w:rPr>
          <w:rFonts w:ascii="Arial" w:hAnsi="Arial" w:cs="Arial"/>
          <w:sz w:val="26"/>
          <w:szCs w:val="26"/>
        </w:rPr>
        <w:t>»</w:t>
      </w:r>
      <w:r w:rsidR="004A5675" w:rsidRPr="005E048B">
        <w:rPr>
          <w:rFonts w:ascii="Arial" w:hAnsi="Arial" w:cs="Arial"/>
          <w:sz w:val="26"/>
          <w:szCs w:val="26"/>
        </w:rPr>
        <w:t xml:space="preserve">, от 04.04.2012 №15 </w:t>
      </w:r>
      <w:r w:rsidR="00095777" w:rsidRPr="005E048B">
        <w:rPr>
          <w:rFonts w:ascii="Arial" w:hAnsi="Arial" w:cs="Arial"/>
          <w:sz w:val="26"/>
          <w:szCs w:val="26"/>
        </w:rPr>
        <w:t>«О внесении изменений в постановление администрации Шапошниковского сельского поселения от 16.11.2010 года №49»</w:t>
      </w:r>
      <w:r w:rsidR="00095777" w:rsidRPr="005E048B">
        <w:rPr>
          <w:rFonts w:ascii="Arial" w:hAnsi="Arial" w:cs="Arial"/>
          <w:sz w:val="26"/>
          <w:szCs w:val="26"/>
        </w:rPr>
        <w:t xml:space="preserve"> </w:t>
      </w:r>
      <w:r w:rsidR="004A5675" w:rsidRPr="005E048B">
        <w:rPr>
          <w:rFonts w:ascii="Arial" w:hAnsi="Arial" w:cs="Arial"/>
          <w:sz w:val="26"/>
          <w:szCs w:val="26"/>
        </w:rPr>
        <w:t xml:space="preserve">- </w:t>
      </w:r>
      <w:r w:rsidR="00E5780E" w:rsidRPr="005E048B">
        <w:rPr>
          <w:rFonts w:ascii="Arial" w:hAnsi="Arial" w:cs="Arial"/>
          <w:sz w:val="26"/>
          <w:szCs w:val="26"/>
        </w:rPr>
        <w:t>признать</w:t>
      </w:r>
      <w:r w:rsidR="00A8652D" w:rsidRPr="005E048B">
        <w:rPr>
          <w:rFonts w:ascii="Arial" w:hAnsi="Arial" w:cs="Arial"/>
          <w:sz w:val="26"/>
          <w:szCs w:val="26"/>
        </w:rPr>
        <w:t xml:space="preserve"> утратившим</w:t>
      </w:r>
      <w:r w:rsidR="00095777" w:rsidRPr="005E048B">
        <w:rPr>
          <w:rFonts w:ascii="Arial" w:hAnsi="Arial" w:cs="Arial"/>
          <w:sz w:val="26"/>
          <w:szCs w:val="26"/>
        </w:rPr>
        <w:t>и</w:t>
      </w:r>
      <w:r w:rsidR="00A8652D" w:rsidRPr="005E048B">
        <w:rPr>
          <w:rFonts w:ascii="Arial" w:hAnsi="Arial" w:cs="Arial"/>
          <w:sz w:val="26"/>
          <w:szCs w:val="26"/>
        </w:rPr>
        <w:t xml:space="preserve"> силу.</w:t>
      </w:r>
    </w:p>
    <w:p w:rsidR="00667418" w:rsidRPr="005E048B" w:rsidRDefault="00A8652D" w:rsidP="00667418">
      <w:pPr>
        <w:pStyle w:val="2"/>
        <w:ind w:firstLine="567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lastRenderedPageBreak/>
        <w:t xml:space="preserve">3. </w:t>
      </w:r>
      <w:r w:rsidR="00667418" w:rsidRPr="005E048B">
        <w:rPr>
          <w:rFonts w:ascii="Arial" w:hAnsi="Arial" w:cs="Arial"/>
          <w:sz w:val="26"/>
          <w:szCs w:val="26"/>
        </w:rPr>
        <w:t xml:space="preserve">Контроль исполнения настоящего постановления оставляю за собой. </w:t>
      </w:r>
    </w:p>
    <w:p w:rsidR="00667418" w:rsidRPr="005E048B" w:rsidRDefault="00A8652D" w:rsidP="00667418">
      <w:pPr>
        <w:pStyle w:val="2"/>
        <w:ind w:firstLine="567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4</w:t>
      </w:r>
      <w:r w:rsidR="00667418" w:rsidRPr="005E048B">
        <w:rPr>
          <w:rFonts w:ascii="Arial" w:hAnsi="Arial" w:cs="Arial"/>
          <w:sz w:val="26"/>
          <w:szCs w:val="26"/>
        </w:rPr>
        <w:t>. Настоящее постановление вступает в силу с момента опубликования в официальном издании органов местного самоуправления Ольховатского муниципального района «Муниципальный вестник».</w:t>
      </w:r>
    </w:p>
    <w:p w:rsidR="00667418" w:rsidRPr="005E048B" w:rsidRDefault="00667418" w:rsidP="00667418">
      <w:pPr>
        <w:rPr>
          <w:rFonts w:ascii="Arial" w:hAnsi="Arial" w:cs="Arial"/>
          <w:sz w:val="26"/>
          <w:szCs w:val="26"/>
        </w:rPr>
      </w:pPr>
    </w:p>
    <w:p w:rsidR="00667418" w:rsidRPr="005E048B" w:rsidRDefault="00667418" w:rsidP="00667418">
      <w:pPr>
        <w:rPr>
          <w:rFonts w:ascii="Arial" w:hAnsi="Arial" w:cs="Arial"/>
          <w:sz w:val="26"/>
          <w:szCs w:val="26"/>
        </w:rPr>
      </w:pPr>
    </w:p>
    <w:p w:rsidR="00095777" w:rsidRPr="005E048B" w:rsidRDefault="00095777" w:rsidP="00667418">
      <w:pPr>
        <w:rPr>
          <w:rFonts w:ascii="Arial" w:hAnsi="Arial" w:cs="Arial"/>
          <w:sz w:val="26"/>
          <w:szCs w:val="26"/>
        </w:rPr>
      </w:pPr>
    </w:p>
    <w:p w:rsidR="00667418" w:rsidRPr="005E048B" w:rsidRDefault="00667418" w:rsidP="00667418">
      <w:pPr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 xml:space="preserve">Глава </w:t>
      </w:r>
      <w:r w:rsidR="00901903" w:rsidRPr="005E048B">
        <w:rPr>
          <w:rFonts w:ascii="Arial" w:hAnsi="Arial" w:cs="Arial"/>
          <w:sz w:val="26"/>
          <w:szCs w:val="26"/>
        </w:rPr>
        <w:t>Шапошниковского</w:t>
      </w:r>
    </w:p>
    <w:p w:rsidR="00667418" w:rsidRPr="005E048B" w:rsidRDefault="00901903" w:rsidP="00667418">
      <w:pPr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сельского</w:t>
      </w:r>
      <w:r w:rsidR="00667418" w:rsidRPr="005E048B">
        <w:rPr>
          <w:rFonts w:ascii="Arial" w:hAnsi="Arial" w:cs="Arial"/>
          <w:sz w:val="26"/>
          <w:szCs w:val="26"/>
        </w:rPr>
        <w:t xml:space="preserve"> поселения                                                                                                       </w:t>
      </w:r>
      <w:proofErr w:type="spellStart"/>
      <w:r w:rsidRPr="005E048B">
        <w:rPr>
          <w:rFonts w:ascii="Arial" w:hAnsi="Arial" w:cs="Arial"/>
          <w:sz w:val="26"/>
          <w:szCs w:val="26"/>
        </w:rPr>
        <w:t>В.С.Саратовский</w:t>
      </w:r>
      <w:proofErr w:type="spellEnd"/>
    </w:p>
    <w:p w:rsidR="00667418" w:rsidRPr="005E048B" w:rsidRDefault="00667418" w:rsidP="00667418">
      <w:pPr>
        <w:jc w:val="center"/>
        <w:rPr>
          <w:rFonts w:ascii="Arial" w:hAnsi="Arial" w:cs="Arial"/>
          <w:b/>
          <w:sz w:val="26"/>
          <w:szCs w:val="26"/>
        </w:rPr>
      </w:pPr>
    </w:p>
    <w:p w:rsidR="00667418" w:rsidRPr="005E048B" w:rsidRDefault="00667418" w:rsidP="00667418">
      <w:pPr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 xml:space="preserve"> </w:t>
      </w:r>
    </w:p>
    <w:p w:rsidR="00667418" w:rsidRPr="005E048B" w:rsidRDefault="00667418" w:rsidP="00667418">
      <w:pPr>
        <w:pStyle w:val="3"/>
        <w:jc w:val="right"/>
        <w:rPr>
          <w:rFonts w:ascii="Arial" w:hAnsi="Arial" w:cs="Arial"/>
          <w:b w:val="0"/>
          <w:sz w:val="26"/>
          <w:szCs w:val="26"/>
        </w:rPr>
      </w:pPr>
      <w:r w:rsidRPr="005E048B">
        <w:rPr>
          <w:rFonts w:ascii="Arial" w:hAnsi="Arial" w:cs="Arial"/>
          <w:b w:val="0"/>
          <w:sz w:val="26"/>
          <w:szCs w:val="26"/>
        </w:rPr>
        <w:t>Утверждено</w:t>
      </w:r>
    </w:p>
    <w:p w:rsidR="00667418" w:rsidRPr="005E048B" w:rsidRDefault="00667418" w:rsidP="00667418">
      <w:pPr>
        <w:pStyle w:val="3"/>
        <w:jc w:val="right"/>
        <w:rPr>
          <w:rFonts w:ascii="Arial" w:hAnsi="Arial" w:cs="Arial"/>
          <w:b w:val="0"/>
          <w:sz w:val="26"/>
          <w:szCs w:val="26"/>
        </w:rPr>
      </w:pPr>
      <w:r w:rsidRPr="005E048B">
        <w:rPr>
          <w:rFonts w:ascii="Arial" w:hAnsi="Arial" w:cs="Arial"/>
          <w:b w:val="0"/>
          <w:sz w:val="26"/>
          <w:szCs w:val="26"/>
        </w:rPr>
        <w:t xml:space="preserve">  постановлением администрации</w:t>
      </w:r>
    </w:p>
    <w:p w:rsidR="00667418" w:rsidRPr="005E048B" w:rsidRDefault="00901903" w:rsidP="00667418">
      <w:pPr>
        <w:pStyle w:val="3"/>
        <w:jc w:val="right"/>
        <w:rPr>
          <w:rFonts w:ascii="Arial" w:hAnsi="Arial" w:cs="Arial"/>
          <w:b w:val="0"/>
          <w:sz w:val="26"/>
          <w:szCs w:val="26"/>
        </w:rPr>
      </w:pPr>
      <w:r w:rsidRPr="005E048B">
        <w:rPr>
          <w:rFonts w:ascii="Arial" w:hAnsi="Arial" w:cs="Arial"/>
          <w:b w:val="0"/>
          <w:sz w:val="26"/>
          <w:szCs w:val="26"/>
        </w:rPr>
        <w:t>Шапошниковского сельского</w:t>
      </w:r>
      <w:r w:rsidR="00667418" w:rsidRPr="005E048B">
        <w:rPr>
          <w:rFonts w:ascii="Arial" w:hAnsi="Arial" w:cs="Arial"/>
          <w:b w:val="0"/>
          <w:sz w:val="26"/>
          <w:szCs w:val="26"/>
        </w:rPr>
        <w:t xml:space="preserve"> поселения</w:t>
      </w:r>
    </w:p>
    <w:p w:rsidR="005B785F" w:rsidRPr="005E048B" w:rsidRDefault="00667418" w:rsidP="005B785F">
      <w:pPr>
        <w:jc w:val="right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 xml:space="preserve">от </w:t>
      </w:r>
      <w:r w:rsidR="005B785F" w:rsidRPr="005E048B">
        <w:rPr>
          <w:rFonts w:ascii="Arial" w:hAnsi="Arial" w:cs="Arial"/>
          <w:sz w:val="26"/>
          <w:szCs w:val="26"/>
        </w:rPr>
        <w:t>16.04.2015 №22</w:t>
      </w:r>
    </w:p>
    <w:p w:rsidR="00667418" w:rsidRPr="005E048B" w:rsidRDefault="00667418" w:rsidP="00667418">
      <w:pPr>
        <w:jc w:val="right"/>
        <w:rPr>
          <w:rFonts w:ascii="Arial" w:hAnsi="Arial" w:cs="Arial"/>
          <w:sz w:val="26"/>
          <w:szCs w:val="26"/>
        </w:rPr>
      </w:pPr>
    </w:p>
    <w:p w:rsidR="00667418" w:rsidRPr="005E048B" w:rsidRDefault="00667418" w:rsidP="00667418">
      <w:pPr>
        <w:rPr>
          <w:rFonts w:ascii="Arial" w:hAnsi="Arial" w:cs="Arial"/>
          <w:sz w:val="26"/>
          <w:szCs w:val="26"/>
        </w:rPr>
      </w:pPr>
    </w:p>
    <w:p w:rsidR="00667418" w:rsidRPr="005E048B" w:rsidRDefault="00667418" w:rsidP="00667418">
      <w:pPr>
        <w:jc w:val="center"/>
        <w:rPr>
          <w:rFonts w:ascii="Arial" w:hAnsi="Arial" w:cs="Arial"/>
          <w:b/>
          <w:sz w:val="26"/>
          <w:szCs w:val="26"/>
        </w:rPr>
      </w:pPr>
      <w:r w:rsidRPr="005E048B">
        <w:rPr>
          <w:rFonts w:ascii="Arial" w:hAnsi="Arial" w:cs="Arial"/>
          <w:b/>
          <w:sz w:val="26"/>
          <w:szCs w:val="26"/>
        </w:rPr>
        <w:t>Положение</w:t>
      </w:r>
    </w:p>
    <w:p w:rsidR="00667418" w:rsidRPr="005E048B" w:rsidRDefault="00667418" w:rsidP="00667418">
      <w:pPr>
        <w:jc w:val="center"/>
        <w:rPr>
          <w:rFonts w:ascii="Arial" w:hAnsi="Arial" w:cs="Arial"/>
          <w:b/>
          <w:sz w:val="26"/>
          <w:szCs w:val="26"/>
        </w:rPr>
      </w:pPr>
      <w:r w:rsidRPr="005E048B">
        <w:rPr>
          <w:rFonts w:ascii="Arial" w:hAnsi="Arial" w:cs="Arial"/>
          <w:b/>
          <w:sz w:val="26"/>
          <w:szCs w:val="26"/>
        </w:rPr>
        <w:t>о юридической и антикоррупционной экспертизе</w:t>
      </w:r>
    </w:p>
    <w:p w:rsidR="00667418" w:rsidRPr="005E048B" w:rsidRDefault="00667418" w:rsidP="00667418">
      <w:pPr>
        <w:jc w:val="center"/>
        <w:rPr>
          <w:rFonts w:ascii="Arial" w:hAnsi="Arial" w:cs="Arial"/>
          <w:b/>
          <w:sz w:val="26"/>
          <w:szCs w:val="26"/>
        </w:rPr>
      </w:pPr>
      <w:r w:rsidRPr="005E048B">
        <w:rPr>
          <w:rFonts w:ascii="Arial" w:hAnsi="Arial" w:cs="Arial"/>
          <w:b/>
          <w:sz w:val="26"/>
          <w:szCs w:val="26"/>
        </w:rPr>
        <w:t>проектов нормативных правовых актов</w:t>
      </w:r>
      <w:r w:rsidRPr="005E048B">
        <w:rPr>
          <w:rFonts w:ascii="Arial" w:hAnsi="Arial" w:cs="Arial"/>
          <w:b/>
          <w:bCs/>
          <w:iCs/>
          <w:sz w:val="26"/>
          <w:szCs w:val="26"/>
        </w:rPr>
        <w:t xml:space="preserve"> и нормативных правовых актов</w:t>
      </w:r>
    </w:p>
    <w:p w:rsidR="00667418" w:rsidRPr="005E048B" w:rsidRDefault="00667418" w:rsidP="00667418">
      <w:pPr>
        <w:jc w:val="center"/>
        <w:rPr>
          <w:rFonts w:ascii="Arial" w:hAnsi="Arial" w:cs="Arial"/>
          <w:b/>
          <w:sz w:val="26"/>
          <w:szCs w:val="26"/>
        </w:rPr>
      </w:pPr>
      <w:r w:rsidRPr="005E048B">
        <w:rPr>
          <w:rFonts w:ascii="Arial" w:hAnsi="Arial" w:cs="Arial"/>
          <w:b/>
          <w:sz w:val="26"/>
          <w:szCs w:val="26"/>
        </w:rPr>
        <w:t xml:space="preserve">администрации </w:t>
      </w:r>
      <w:r w:rsidR="00901903" w:rsidRPr="005E048B">
        <w:rPr>
          <w:rFonts w:ascii="Arial" w:hAnsi="Arial" w:cs="Arial"/>
          <w:b/>
          <w:sz w:val="26"/>
          <w:szCs w:val="26"/>
        </w:rPr>
        <w:t>Шапошниковского сельского</w:t>
      </w:r>
      <w:r w:rsidRPr="005E048B">
        <w:rPr>
          <w:rFonts w:ascii="Arial" w:hAnsi="Arial" w:cs="Arial"/>
          <w:b/>
          <w:sz w:val="26"/>
          <w:szCs w:val="26"/>
        </w:rPr>
        <w:t xml:space="preserve"> поселения</w:t>
      </w:r>
    </w:p>
    <w:p w:rsidR="00667418" w:rsidRPr="005E048B" w:rsidRDefault="00667418" w:rsidP="00667418">
      <w:pPr>
        <w:jc w:val="center"/>
        <w:rPr>
          <w:rFonts w:ascii="Arial" w:hAnsi="Arial" w:cs="Arial"/>
          <w:b/>
          <w:sz w:val="26"/>
          <w:szCs w:val="26"/>
        </w:rPr>
      </w:pPr>
    </w:p>
    <w:p w:rsidR="00667418" w:rsidRPr="005E048B" w:rsidRDefault="00667418" w:rsidP="00667418">
      <w:pPr>
        <w:jc w:val="center"/>
        <w:rPr>
          <w:rFonts w:ascii="Arial" w:hAnsi="Arial" w:cs="Arial"/>
          <w:b/>
          <w:sz w:val="26"/>
          <w:szCs w:val="26"/>
        </w:rPr>
      </w:pPr>
      <w:r w:rsidRPr="005E048B">
        <w:rPr>
          <w:rFonts w:ascii="Arial" w:hAnsi="Arial" w:cs="Arial"/>
          <w:b/>
          <w:sz w:val="26"/>
          <w:szCs w:val="26"/>
        </w:rPr>
        <w:t>1. Общие положения</w:t>
      </w:r>
    </w:p>
    <w:p w:rsidR="00667418" w:rsidRPr="005E048B" w:rsidRDefault="004A5675" w:rsidP="0066741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1.</w:t>
      </w:r>
      <w:r w:rsidR="00667418" w:rsidRPr="005E048B">
        <w:rPr>
          <w:rFonts w:ascii="Arial" w:hAnsi="Arial" w:cs="Arial"/>
          <w:sz w:val="26"/>
          <w:szCs w:val="26"/>
        </w:rPr>
        <w:t xml:space="preserve">1. Настоящее Положение разработано в соответствии с Федеральными законами </w:t>
      </w:r>
      <w:r w:rsidR="00667418" w:rsidRPr="005E048B">
        <w:rPr>
          <w:rFonts w:ascii="Arial" w:hAnsi="Arial" w:cs="Arial"/>
          <w:color w:val="000000"/>
          <w:sz w:val="26"/>
          <w:szCs w:val="26"/>
        </w:rPr>
        <w:t>о</w:t>
      </w:r>
      <w:r w:rsidR="00667418" w:rsidRPr="005E048B">
        <w:rPr>
          <w:rFonts w:ascii="Arial" w:hAnsi="Arial" w:cs="Arial"/>
          <w:sz w:val="26"/>
          <w:szCs w:val="26"/>
        </w:rPr>
        <w:t xml:space="preserve">т 17.07.2009 № 172-ФЗ «Об антикоррупционной экспертизе нормативных правовых актов и проектов нормативных правовых актов», от 25.12.2008 № 273-ФЗ «О противодействии коррупции», постановлением Правительства Российской Федерации от   26 февраля 2010 года № 96 «Об антикоррупционной  экспертизе нормативных правовых актов и проектов нормативных правовых актов», закона Воронежской области от 12.05.2009 № 43-ОЗ «О профилактике коррупции в Воронежской области», в целях повышения качества нормативных правовых актов, принимаемых администрацией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="00667418" w:rsidRPr="005E048B">
        <w:rPr>
          <w:rFonts w:ascii="Arial" w:hAnsi="Arial" w:cs="Arial"/>
          <w:bCs/>
          <w:iCs/>
          <w:sz w:val="26"/>
          <w:szCs w:val="26"/>
        </w:rPr>
        <w:t xml:space="preserve"> поселения</w:t>
      </w:r>
      <w:r w:rsidR="00667418" w:rsidRPr="005E048B">
        <w:rPr>
          <w:rFonts w:ascii="Arial" w:hAnsi="Arial" w:cs="Arial"/>
          <w:sz w:val="26"/>
          <w:szCs w:val="26"/>
        </w:rPr>
        <w:t xml:space="preserve">, недопущения возникновения противоречий между федеральным, областным законодательством и нормативными правовыми актами органов местного самоуправления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="00667418" w:rsidRPr="005E048B">
        <w:rPr>
          <w:rFonts w:ascii="Arial" w:hAnsi="Arial" w:cs="Arial"/>
          <w:bCs/>
          <w:iCs/>
          <w:sz w:val="26"/>
          <w:szCs w:val="26"/>
        </w:rPr>
        <w:t xml:space="preserve"> поселения</w:t>
      </w:r>
      <w:r w:rsidR="00667418" w:rsidRPr="005E048B">
        <w:rPr>
          <w:rFonts w:ascii="Arial" w:hAnsi="Arial" w:cs="Arial"/>
          <w:sz w:val="26"/>
          <w:szCs w:val="26"/>
        </w:rPr>
        <w:t xml:space="preserve">   и устанавливает порядок проведения юридической и антикоррупционной экспертизы нормативных правовых актов администрации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="00667418" w:rsidRPr="005E048B">
        <w:rPr>
          <w:rFonts w:ascii="Arial" w:hAnsi="Arial" w:cs="Arial"/>
          <w:bCs/>
          <w:iCs/>
          <w:sz w:val="26"/>
          <w:szCs w:val="26"/>
        </w:rPr>
        <w:t xml:space="preserve"> поселения</w:t>
      </w:r>
      <w:r w:rsidR="00667418" w:rsidRPr="005E048B">
        <w:rPr>
          <w:rFonts w:ascii="Arial" w:hAnsi="Arial" w:cs="Arial"/>
          <w:sz w:val="26"/>
          <w:szCs w:val="26"/>
        </w:rPr>
        <w:t xml:space="preserve"> и проектов нормативных правовых актов, порядок и срок подготовки заключений, составляемых при проведении  юридической и антикоррупционной экспертизы.</w:t>
      </w:r>
    </w:p>
    <w:p w:rsidR="00667418" w:rsidRPr="005E048B" w:rsidRDefault="004A5675" w:rsidP="0066741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1.</w:t>
      </w:r>
      <w:r w:rsidR="00667418" w:rsidRPr="005E048B">
        <w:rPr>
          <w:rFonts w:ascii="Arial" w:hAnsi="Arial" w:cs="Arial"/>
          <w:sz w:val="26"/>
          <w:szCs w:val="26"/>
        </w:rPr>
        <w:t xml:space="preserve">2. Под антикоррупционной экспертизой проектов нормативных правовых актов и нормативных правовых актов администрации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="00667418" w:rsidRPr="005E048B">
        <w:rPr>
          <w:rFonts w:ascii="Arial" w:hAnsi="Arial" w:cs="Arial"/>
          <w:bCs/>
          <w:iCs/>
          <w:sz w:val="26"/>
          <w:szCs w:val="26"/>
        </w:rPr>
        <w:t xml:space="preserve"> поселения</w:t>
      </w:r>
      <w:r w:rsidR="00667418" w:rsidRPr="005E048B">
        <w:rPr>
          <w:rFonts w:ascii="Arial" w:hAnsi="Arial" w:cs="Arial"/>
          <w:sz w:val="26"/>
          <w:szCs w:val="26"/>
        </w:rPr>
        <w:t xml:space="preserve"> (далее - антикоррупционная экспертиза) для целей настоящего Положения понимается деятельность, направленная на выявление в нормативных правовых актах или проектах нормативных правовых актов положений, </w:t>
      </w:r>
      <w:r w:rsidR="00667418" w:rsidRPr="005E048B">
        <w:rPr>
          <w:rFonts w:ascii="Arial" w:hAnsi="Arial" w:cs="Arial"/>
          <w:sz w:val="26"/>
          <w:szCs w:val="26"/>
        </w:rPr>
        <w:lastRenderedPageBreak/>
        <w:t>способствующих созданию условий для проявления коррупции, и предотвращение включения в них указанных положений.</w:t>
      </w:r>
    </w:p>
    <w:p w:rsidR="00667418" w:rsidRPr="005E048B" w:rsidRDefault="004A5675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1.</w:t>
      </w:r>
      <w:r w:rsidR="00667418" w:rsidRPr="005E048B">
        <w:rPr>
          <w:rFonts w:ascii="Arial" w:hAnsi="Arial" w:cs="Arial"/>
          <w:sz w:val="26"/>
          <w:szCs w:val="26"/>
        </w:rPr>
        <w:t xml:space="preserve">3. При проведении антикоррупционной экспертизы нормативные правовые акты и их проекты анализируются на предмет наличия или отсутствия в них коррупционных факторов.   </w:t>
      </w:r>
    </w:p>
    <w:p w:rsidR="00667418" w:rsidRPr="005E048B" w:rsidRDefault="00667418" w:rsidP="00667418">
      <w:pPr>
        <w:ind w:firstLine="540"/>
        <w:rPr>
          <w:rFonts w:ascii="Arial" w:hAnsi="Arial" w:cs="Arial"/>
          <w:sz w:val="26"/>
          <w:szCs w:val="26"/>
        </w:rPr>
      </w:pPr>
    </w:p>
    <w:p w:rsidR="00667418" w:rsidRPr="005E048B" w:rsidRDefault="00667418" w:rsidP="00667418">
      <w:pPr>
        <w:jc w:val="center"/>
        <w:rPr>
          <w:rFonts w:ascii="Arial" w:hAnsi="Arial" w:cs="Arial"/>
          <w:b/>
          <w:sz w:val="26"/>
          <w:szCs w:val="26"/>
        </w:rPr>
      </w:pPr>
      <w:r w:rsidRPr="005E048B">
        <w:rPr>
          <w:rFonts w:ascii="Arial" w:hAnsi="Arial" w:cs="Arial"/>
          <w:b/>
          <w:sz w:val="26"/>
          <w:szCs w:val="26"/>
        </w:rPr>
        <w:t>2. Цели юридической и антикоррупционной экспертизы</w:t>
      </w:r>
    </w:p>
    <w:p w:rsidR="00667418" w:rsidRPr="005E048B" w:rsidRDefault="00667418" w:rsidP="0066741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 xml:space="preserve">2.1. Проекты нормативных правовых актов проходят обязательную юридическую и антикоррупционную экспертизу. Юридическая экспертиза заключается в правовой оценке формы проекта нормативного правового акта, его целей и задач, предмета правового регулирования, содержащихся в нем норм, порядка принятия, опубликования (обнародования), на предмет соответствия Конституции Российской Федерации, федеральному законодательству, законодательству Воронежской области, Уставу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Pr="005E048B">
        <w:rPr>
          <w:rFonts w:ascii="Arial" w:hAnsi="Arial" w:cs="Arial"/>
          <w:sz w:val="26"/>
          <w:szCs w:val="26"/>
        </w:rPr>
        <w:t xml:space="preserve"> поселения и иным нормативным правовым актам органов местного самоуправления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Pr="005E048B">
        <w:rPr>
          <w:rFonts w:ascii="Arial" w:hAnsi="Arial" w:cs="Arial"/>
          <w:sz w:val="26"/>
          <w:szCs w:val="26"/>
        </w:rPr>
        <w:t xml:space="preserve"> поселения.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 xml:space="preserve">Проведение юридической и антикоррупционной экспертизы проекта нормативного правового акта администрации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Pr="005E048B">
        <w:rPr>
          <w:rFonts w:ascii="Arial" w:hAnsi="Arial" w:cs="Arial"/>
          <w:sz w:val="26"/>
          <w:szCs w:val="26"/>
        </w:rPr>
        <w:t xml:space="preserve"> поселения осуществляет комиссия по юридической и антикоррупционной экспертизе проектов нормативных правовых актов администрации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Pr="005E048B">
        <w:rPr>
          <w:rFonts w:ascii="Arial" w:hAnsi="Arial" w:cs="Arial"/>
          <w:sz w:val="26"/>
          <w:szCs w:val="26"/>
        </w:rPr>
        <w:t xml:space="preserve"> поселения (далее по тексту - комиссия).</w:t>
      </w:r>
    </w:p>
    <w:p w:rsidR="00667418" w:rsidRPr="005E048B" w:rsidRDefault="00667418" w:rsidP="0090190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При осуществлении предварительной юридической экспертизы проектов нормативных правовых актов комиссия проводит антикоррупционную экспертизу согласно методике, определенной Правительством Российской Федерации.</w:t>
      </w:r>
    </w:p>
    <w:p w:rsidR="00667418" w:rsidRPr="005E048B" w:rsidRDefault="00667418" w:rsidP="00667418">
      <w:pPr>
        <w:autoSpaceDE w:val="0"/>
        <w:autoSpaceDN w:val="0"/>
        <w:adjustRightInd w:val="0"/>
        <w:ind w:firstLine="540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При проведении юридической экспертизы устанавливается следующее:</w:t>
      </w:r>
    </w:p>
    <w:p w:rsidR="00667418" w:rsidRPr="005E048B" w:rsidRDefault="00667418" w:rsidP="0066741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- во исполнение или в соответстви</w:t>
      </w:r>
      <w:r w:rsidR="00901903" w:rsidRPr="005E048B">
        <w:rPr>
          <w:rFonts w:ascii="Arial" w:hAnsi="Arial" w:cs="Arial"/>
          <w:sz w:val="26"/>
          <w:szCs w:val="26"/>
        </w:rPr>
        <w:t>и</w:t>
      </w:r>
      <w:r w:rsidRPr="005E048B">
        <w:rPr>
          <w:rFonts w:ascii="Arial" w:hAnsi="Arial" w:cs="Arial"/>
          <w:sz w:val="26"/>
          <w:szCs w:val="26"/>
        </w:rPr>
        <w:t xml:space="preserve"> с каким федеральным законом (иным нормативным правовым актом органов государственной власти Российской Федерации), законом или иным актом Воронежской области разработан нормативный правовой акт;</w:t>
      </w:r>
    </w:p>
    <w:p w:rsidR="00667418" w:rsidRPr="005E048B" w:rsidRDefault="00667418" w:rsidP="0066741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- соответствуют ли правовые основания, обусловившие его разработку, основаниям, указанным в Конституции Российской Федерации, федеральном законодательстве и законодательстве Воронежской области, а также в решениях Конституционного Суда Российской Федерации, затрагивающих соответствующие правоотношения, и судебных постановлениях иных органов судебной власти Российской Федерации.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2.2. Целями юридической и антикоррупционной экспертизы являются: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 xml:space="preserve">- проверка соответствия проекта нормативного правового акта Конституции Российской Федерации, федеральному законодательству, законодательству Воронежской области, Уставу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Pr="005E048B">
        <w:rPr>
          <w:rFonts w:ascii="Arial" w:hAnsi="Arial" w:cs="Arial"/>
          <w:sz w:val="26"/>
          <w:szCs w:val="26"/>
        </w:rPr>
        <w:t xml:space="preserve"> поселения и иным нормативным правовым актам органов местного самоуправления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Pr="005E048B">
        <w:rPr>
          <w:rFonts w:ascii="Arial" w:hAnsi="Arial" w:cs="Arial"/>
          <w:sz w:val="26"/>
          <w:szCs w:val="26"/>
        </w:rPr>
        <w:t xml:space="preserve"> поселения;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- выявление в проекте нормативного правового акта положений, способствующих созданию условий для проявления коррупции;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- оценка юридического качества проекта нормативного правового акта.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lastRenderedPageBreak/>
        <w:t>2.3. При проведении юридической и антикоррупционной экспертизы проекта нормативного правового акта надлежит выяснить следующие вопросы: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- соблюдены ли установленные процедуры подготовки и согласования проекта нормативного правового акта;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 xml:space="preserve">- имеется ли предмет правового регулирования, нуждающийся в регламентации на уровне нормативного правового акта администрации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Pr="005E048B">
        <w:rPr>
          <w:rFonts w:ascii="Arial" w:hAnsi="Arial" w:cs="Arial"/>
          <w:sz w:val="26"/>
          <w:szCs w:val="26"/>
        </w:rPr>
        <w:t xml:space="preserve"> поселения;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 xml:space="preserve">- относятся ли вопросы, составляющие предмет правового регулирования, к ведению администрации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Pr="005E048B">
        <w:rPr>
          <w:rFonts w:ascii="Arial" w:hAnsi="Arial" w:cs="Arial"/>
          <w:sz w:val="26"/>
          <w:szCs w:val="26"/>
        </w:rPr>
        <w:t xml:space="preserve"> поселения;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- соответствует ли проект принципам и нормам права, закрепленным в Конституции Российской Федерации, федеральных законах, законах Воронежской области и действующих актах международного права;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 xml:space="preserve">- соответствует ли проект Уставу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Pr="005E048B">
        <w:rPr>
          <w:rFonts w:ascii="Arial" w:hAnsi="Arial" w:cs="Arial"/>
          <w:sz w:val="26"/>
          <w:szCs w:val="26"/>
        </w:rPr>
        <w:t xml:space="preserve"> поселения и иным нормативным правовым актам органов местного самоуправления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Pr="005E048B">
        <w:rPr>
          <w:rFonts w:ascii="Arial" w:hAnsi="Arial" w:cs="Arial"/>
          <w:sz w:val="26"/>
          <w:szCs w:val="26"/>
        </w:rPr>
        <w:t xml:space="preserve"> поселения, предполагается ли в качестве условия принятия нормативного правового акта внесение изменений в Устав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Pr="005E048B">
        <w:rPr>
          <w:rFonts w:ascii="Arial" w:hAnsi="Arial" w:cs="Arial"/>
          <w:sz w:val="26"/>
          <w:szCs w:val="26"/>
        </w:rPr>
        <w:t xml:space="preserve"> поселения и в иные нормативные правовые акты органов местного самоуправления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Pr="005E048B">
        <w:rPr>
          <w:rFonts w:ascii="Arial" w:hAnsi="Arial" w:cs="Arial"/>
          <w:sz w:val="26"/>
          <w:szCs w:val="26"/>
        </w:rPr>
        <w:t xml:space="preserve"> поселения;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- обеспечена ли в проекте полнота нормативно-правового регулирования общественных отношений, составляющих его предмет;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- соответствует ли объем текста проекта его нормативной ценности и практической значимости, не содержит ли проект положений, которые неоправданно дублируют нормы федеральных и областных законов или не служат цели правового регулирования (постулатов, деклараций, замечаний, призывов);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- обеспечены ли в проекте ясность, точность и правильная последовательность изложения нормативного материала, единообразие построения правовых норм и однозначность их понимания;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 xml:space="preserve">- соответствует ли проект по своему юридическому качеству требованиям, предъявляемых к нормативному правовому акту администрации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Pr="005E048B">
        <w:rPr>
          <w:rFonts w:ascii="Arial" w:hAnsi="Arial" w:cs="Arial"/>
          <w:sz w:val="26"/>
          <w:szCs w:val="26"/>
        </w:rPr>
        <w:t xml:space="preserve"> поселения: соблюдены ли правила юридической техники, требования к использованию юридической терминологии (правильное использование терминов, их единство по всему тексту проекта, четкость, доступность для понимания) соответствуют ли названия разделов, пунктов и проекта нормативного правового акта в целом их содержанию, не нуждается ли текст проекта в лингвистической доработке (стилистической и лексической);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- не содержит ли проект положения, способствующие созданию условий для проявления коррупции.</w:t>
      </w:r>
    </w:p>
    <w:p w:rsidR="00667418" w:rsidRPr="005E048B" w:rsidRDefault="00667418" w:rsidP="00667418">
      <w:pPr>
        <w:rPr>
          <w:rFonts w:ascii="Arial" w:hAnsi="Arial" w:cs="Arial"/>
          <w:sz w:val="26"/>
          <w:szCs w:val="26"/>
        </w:rPr>
      </w:pPr>
    </w:p>
    <w:p w:rsidR="00667418" w:rsidRPr="005E048B" w:rsidRDefault="00667418" w:rsidP="00667418">
      <w:pPr>
        <w:jc w:val="center"/>
        <w:rPr>
          <w:rFonts w:ascii="Arial" w:hAnsi="Arial" w:cs="Arial"/>
          <w:b/>
          <w:sz w:val="26"/>
          <w:szCs w:val="26"/>
        </w:rPr>
      </w:pPr>
      <w:r w:rsidRPr="005E048B">
        <w:rPr>
          <w:rFonts w:ascii="Arial" w:hAnsi="Arial" w:cs="Arial"/>
          <w:b/>
          <w:sz w:val="26"/>
          <w:szCs w:val="26"/>
        </w:rPr>
        <w:t>3. Порядок проведения юридической и антикоррупционной экспертизы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 xml:space="preserve">3.1. Проект нормативного правового акта администрации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Pr="005E048B">
        <w:rPr>
          <w:rFonts w:ascii="Arial" w:hAnsi="Arial" w:cs="Arial"/>
          <w:sz w:val="26"/>
          <w:szCs w:val="26"/>
        </w:rPr>
        <w:t xml:space="preserve"> поселения предоставляется специалистом администрации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Pr="005E048B">
        <w:rPr>
          <w:rFonts w:ascii="Arial" w:hAnsi="Arial" w:cs="Arial"/>
          <w:sz w:val="26"/>
          <w:szCs w:val="26"/>
        </w:rPr>
        <w:t xml:space="preserve"> поселения, ответственным за его разработку комиссии для проведения юридической и антикоррупционной экспертизы.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lastRenderedPageBreak/>
        <w:t>Проекты нормативных правовых актов предоставляются комиссии с приложением всех правовых актов (выписок из них), в соответствии с которыми или во исполнение которых они подготовлены.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 xml:space="preserve">3.2. Представленные на экспертизу проекты нормативных правовых актов администрации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Pr="005E048B">
        <w:rPr>
          <w:rFonts w:ascii="Arial" w:hAnsi="Arial" w:cs="Arial"/>
          <w:sz w:val="26"/>
          <w:szCs w:val="26"/>
        </w:rPr>
        <w:t xml:space="preserve"> поселения регистрируются комиссией в журнале регистрации проектов нормативных правовых актов.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На самом проекте в правом нижнем углу проставляется регистрационный номер и дата регистрации.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3.3. Юридическая и антикоррупционная экспертиза проводится в срок до 5 дней со дня регистрации проекта нормативного правового акта в журнале регистрации проектов нормативных правовых актов.</w:t>
      </w:r>
    </w:p>
    <w:p w:rsidR="00667418" w:rsidRPr="005E048B" w:rsidRDefault="00667418" w:rsidP="00667418">
      <w:pPr>
        <w:jc w:val="center"/>
        <w:rPr>
          <w:rFonts w:ascii="Arial" w:hAnsi="Arial" w:cs="Arial"/>
          <w:b/>
          <w:sz w:val="26"/>
          <w:szCs w:val="26"/>
        </w:rPr>
      </w:pPr>
      <w:r w:rsidRPr="005E048B">
        <w:rPr>
          <w:rFonts w:ascii="Arial" w:hAnsi="Arial" w:cs="Arial"/>
          <w:b/>
          <w:sz w:val="26"/>
          <w:szCs w:val="26"/>
        </w:rPr>
        <w:t>4. Заключение по результатам юридической и антикоррупционной экспертизы</w:t>
      </w:r>
    </w:p>
    <w:p w:rsidR="00667418" w:rsidRPr="005E048B" w:rsidRDefault="00667418" w:rsidP="0066741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4.1. По результатам проведения юридической экспертизы составляется мотивированное заключение о соответствии или несоответствии проекта нормативного правового акта действующему законодательству, в котором полно и аргументировано даются ответы на вопросы, указанные в пункте 2.3 настоящего Положения, и излагаются замечания и предложения о путях и способах доработки проекта. Заключение готовится, как правило, в письменной форме. При отсутствии существенных замечаний к проекту нормативного правового акта заключение может быть сделано в устной форме.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Заключение должно содержать: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1)</w:t>
      </w:r>
      <w:r w:rsidRPr="005E048B">
        <w:rPr>
          <w:rFonts w:ascii="Arial" w:hAnsi="Arial" w:cs="Arial"/>
          <w:sz w:val="26"/>
          <w:szCs w:val="26"/>
        </w:rPr>
        <w:tab/>
        <w:t>Введение;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2)</w:t>
      </w:r>
      <w:r w:rsidRPr="005E048B">
        <w:rPr>
          <w:rFonts w:ascii="Arial" w:hAnsi="Arial" w:cs="Arial"/>
          <w:sz w:val="26"/>
          <w:szCs w:val="26"/>
        </w:rPr>
        <w:tab/>
        <w:t>Описательную часть;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 xml:space="preserve">3) </w:t>
      </w:r>
      <w:r w:rsidRPr="005E048B">
        <w:rPr>
          <w:rFonts w:ascii="Arial" w:hAnsi="Arial" w:cs="Arial"/>
          <w:sz w:val="26"/>
          <w:szCs w:val="26"/>
        </w:rPr>
        <w:tab/>
        <w:t>Общую характеристику проекта нормативного правового акта:</w:t>
      </w:r>
    </w:p>
    <w:p w:rsidR="00667418" w:rsidRPr="005E048B" w:rsidRDefault="00667418" w:rsidP="0066741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- реквизиты проекта нормативного правового акта, проходящего юридическую экспертизу (в случае если проводится юридическая экспертиза акта с изменениями и дополнениями, то указываются реквизиты всех муниципальных актов, вносящих изменения и дополнения, по которым осуществлялась юридическая экспертиза);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- предмет регулирования и его соответствие предметам ведения местного самоуправления, установленным Конституцией Российской Федерации и законом (с указанием конкретных статей и пунктов;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- соответствие содержания проекта нормативного правового акта Конституции Российской Федерации и федеральным законам, законам и иным правовым актам Воронежской области;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-  внутренняя непротиворечивость положений проекта нормативного правового акта;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- соответствие формы и текста проекта нормативного правового акта правилам юридической техники;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- состояние нормативного регулирования в данной сфере (перечень актов законодательства, на соответствие которым рассматривался акт), необходимость и достаточность нормативного правового акта для урегулирования общественных отношений;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-  соблюдение порядка принятия и введения в действие нормативного правового акта.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4)</w:t>
      </w:r>
      <w:r w:rsidRPr="005E048B">
        <w:rPr>
          <w:rFonts w:ascii="Arial" w:hAnsi="Arial" w:cs="Arial"/>
          <w:sz w:val="26"/>
          <w:szCs w:val="26"/>
        </w:rPr>
        <w:tab/>
        <w:t>Выводы: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lastRenderedPageBreak/>
        <w:t>- заключение о последствиях принятия нормативного правового акта (как это отразится на правах и интересах различных социальных групп граждан);</w:t>
      </w:r>
    </w:p>
    <w:p w:rsidR="00667418" w:rsidRPr="005E048B" w:rsidRDefault="00667418" w:rsidP="00667418">
      <w:pPr>
        <w:ind w:firstLine="540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-  предложения о внесении изменений в проект нормативного акта;</w:t>
      </w:r>
    </w:p>
    <w:p w:rsidR="00667418" w:rsidRPr="005E048B" w:rsidRDefault="00667418" w:rsidP="00667418">
      <w:pPr>
        <w:ind w:firstLine="540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-  обоснование предлагаемых изменений.</w:t>
      </w:r>
    </w:p>
    <w:p w:rsidR="00667418" w:rsidRPr="005E048B" w:rsidRDefault="00667418" w:rsidP="00667418">
      <w:pPr>
        <w:ind w:firstLine="540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5)</w:t>
      </w:r>
      <w:r w:rsidRPr="005E048B">
        <w:rPr>
          <w:rFonts w:ascii="Arial" w:hAnsi="Arial" w:cs="Arial"/>
          <w:sz w:val="26"/>
          <w:szCs w:val="26"/>
        </w:rPr>
        <w:tab/>
        <w:t>Заключение.</w:t>
      </w:r>
    </w:p>
    <w:p w:rsidR="00667418" w:rsidRPr="005E048B" w:rsidRDefault="00667418" w:rsidP="0066741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При составлении заключения о несоответствии проекта нормативного правового акта законодательству должны быть описаны и проанализированы конкретные нормы рассматриваемого проекта нормативного правового акта, противоречащие действующему законодательству.</w:t>
      </w:r>
    </w:p>
    <w:p w:rsidR="00667418" w:rsidRPr="005E048B" w:rsidRDefault="00667418" w:rsidP="0066741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При описании норм проекта нормативного правового акта необходимо указывать следующее:</w:t>
      </w:r>
    </w:p>
    <w:p w:rsidR="00667418" w:rsidRPr="005E048B" w:rsidRDefault="00667418" w:rsidP="0066741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- положение (подпункт, пункт, абзац, часть статьи, статья, часть, раздел) проекта нормативного правового акта, противоречащее законодательству, а также его содержание;</w:t>
      </w:r>
    </w:p>
    <w:p w:rsidR="00667418" w:rsidRPr="005E048B" w:rsidRDefault="00667418" w:rsidP="0066741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- нарушенные положения законодательства (подпункт, пункт, абзац, часть статьи, статья, часть, раздел Конституции Российской Федерации, федерального закона, акта органа государственной власти Российской Федерации, органа государственной власти Воронежской области) и изложение их содержания.</w:t>
      </w:r>
    </w:p>
    <w:p w:rsidR="00667418" w:rsidRPr="005E048B" w:rsidRDefault="00667418" w:rsidP="0066741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4.2. По результатам проведения антикоррупционной экспертизы составляется мотивированное заключение на наличие или отсутствие в проекте нормативного правового акта коррупциогенных факторов по форме, являющейся приложением  № 1 к настоящему Положению. В случае отсутствия в проекте нормативного правового акта коррупциогенных факторов в заключении по результатам предварительной юридической экспертизы делается об этом соответствующая запись.</w:t>
      </w:r>
    </w:p>
    <w:p w:rsidR="00667418" w:rsidRPr="005E048B" w:rsidRDefault="00667418" w:rsidP="00667418">
      <w:pPr>
        <w:autoSpaceDE w:val="0"/>
        <w:autoSpaceDN w:val="0"/>
        <w:adjustRightInd w:val="0"/>
        <w:ind w:firstLine="540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4.3. Заключение по результатам юридической и антикоррупционной экспертизы направляется специалисту администрации, ответственному за разработку проекта нормативного правового акта.</w:t>
      </w:r>
    </w:p>
    <w:p w:rsidR="00667418" w:rsidRPr="005E048B" w:rsidRDefault="00667418" w:rsidP="00667418">
      <w:pPr>
        <w:autoSpaceDE w:val="0"/>
        <w:autoSpaceDN w:val="0"/>
        <w:adjustRightInd w:val="0"/>
        <w:ind w:firstLine="540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4.4. Заключение носит рекомендательный характер и подлежит обязательному рассмотрению специалистом администрации, являющимся разработчиком проекта для принятия соответствующего решения.</w:t>
      </w:r>
    </w:p>
    <w:p w:rsidR="00667418" w:rsidRPr="005E048B" w:rsidRDefault="00667418" w:rsidP="0066741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4.5. В случае несогласия с содержащимися в заключении по результатам юридической и антикоррупционной экспертизы выводами о несоответствии проекта нормативного правового акта действующему законодательству и (или) о наличии в проекте нормативного правового акта коррупциогенных факторов специалист администрации, являющийся разработчиком проекта направляет комиссии мотивированное обоснование выраженного несогласия.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4.6. Проекты нормативных правовых актов, содержащие коррупционные факторы, подлежат доработке  разработчиками проектов нормативных правовых актов, в течение пяти рабочих дней с момента получения заключения. После устранения выявленных коррупциогенных факторов проекты нормативных актов направляются для проведения повторной антикоррупционной экспертизы.</w:t>
      </w:r>
    </w:p>
    <w:p w:rsidR="00667418" w:rsidRPr="005E048B" w:rsidRDefault="00667418" w:rsidP="0066741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 xml:space="preserve"> Повторная антикоррупционная экспертиза проектов нормативных правовых актов проводится в порядке, установленном настоящим Положением.</w:t>
      </w:r>
    </w:p>
    <w:p w:rsidR="00667418" w:rsidRPr="005E048B" w:rsidRDefault="00667418" w:rsidP="00667418">
      <w:pPr>
        <w:ind w:firstLine="720"/>
        <w:jc w:val="center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b/>
          <w:sz w:val="26"/>
          <w:szCs w:val="26"/>
        </w:rPr>
        <w:t xml:space="preserve">5. </w:t>
      </w:r>
      <w:r w:rsidRPr="005E048B">
        <w:rPr>
          <w:rFonts w:ascii="Arial" w:hAnsi="Arial" w:cs="Arial"/>
          <w:b/>
          <w:bCs/>
          <w:sz w:val="26"/>
          <w:szCs w:val="26"/>
        </w:rPr>
        <w:t>Порядок проведения антикоррупционной экспертизы нормативных правовых актов</w:t>
      </w:r>
    </w:p>
    <w:p w:rsidR="00667418" w:rsidRPr="005E048B" w:rsidRDefault="00667418" w:rsidP="0066741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0000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lastRenderedPageBreak/>
        <w:t xml:space="preserve">1. Антикоррупционная экспертиза действующих нормативных правовых актов осуществляется </w:t>
      </w:r>
      <w:r w:rsidR="00901903" w:rsidRPr="005E048B">
        <w:rPr>
          <w:rFonts w:ascii="Arial" w:hAnsi="Arial" w:cs="Arial"/>
          <w:sz w:val="26"/>
          <w:szCs w:val="26"/>
        </w:rPr>
        <w:t>старшим инспектором-юристом</w:t>
      </w:r>
      <w:r w:rsidRPr="005E048B">
        <w:rPr>
          <w:rFonts w:ascii="Arial" w:hAnsi="Arial" w:cs="Arial"/>
          <w:sz w:val="26"/>
          <w:szCs w:val="26"/>
        </w:rPr>
        <w:t xml:space="preserve"> администрации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Pr="005E048B">
        <w:rPr>
          <w:rFonts w:ascii="Arial" w:hAnsi="Arial" w:cs="Arial"/>
          <w:sz w:val="26"/>
          <w:szCs w:val="26"/>
        </w:rPr>
        <w:t xml:space="preserve"> поселения </w:t>
      </w:r>
      <w:r w:rsidRPr="005E048B">
        <w:rPr>
          <w:rFonts w:ascii="Arial" w:hAnsi="Arial" w:cs="Arial"/>
          <w:color w:val="000000"/>
          <w:sz w:val="26"/>
          <w:szCs w:val="26"/>
        </w:rPr>
        <w:t xml:space="preserve">  по поручению главы </w:t>
      </w:r>
      <w:r w:rsidR="00901903" w:rsidRPr="005E048B">
        <w:rPr>
          <w:rFonts w:ascii="Arial" w:hAnsi="Arial" w:cs="Arial"/>
          <w:color w:val="000000"/>
          <w:sz w:val="26"/>
          <w:szCs w:val="26"/>
        </w:rPr>
        <w:t xml:space="preserve"> </w:t>
      </w:r>
      <w:r w:rsidRPr="005E048B">
        <w:rPr>
          <w:rFonts w:ascii="Arial" w:hAnsi="Arial" w:cs="Arial"/>
          <w:color w:val="000000"/>
          <w:sz w:val="26"/>
          <w:szCs w:val="26"/>
        </w:rPr>
        <w:t xml:space="preserve">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Pr="005E048B">
        <w:rPr>
          <w:rFonts w:ascii="Arial" w:hAnsi="Arial" w:cs="Arial"/>
          <w:sz w:val="26"/>
          <w:szCs w:val="26"/>
        </w:rPr>
        <w:t xml:space="preserve"> поселения</w:t>
      </w:r>
      <w:r w:rsidRPr="005E048B">
        <w:rPr>
          <w:rFonts w:ascii="Arial" w:hAnsi="Arial" w:cs="Arial"/>
          <w:color w:val="000000"/>
          <w:sz w:val="26"/>
          <w:szCs w:val="26"/>
        </w:rPr>
        <w:t>.</w:t>
      </w:r>
    </w:p>
    <w:p w:rsidR="00667418" w:rsidRPr="005E048B" w:rsidRDefault="00667418" w:rsidP="0066741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0000"/>
          <w:sz w:val="26"/>
          <w:szCs w:val="26"/>
        </w:rPr>
      </w:pPr>
      <w:r w:rsidRPr="005E048B">
        <w:rPr>
          <w:rFonts w:ascii="Arial" w:hAnsi="Arial" w:cs="Arial"/>
          <w:color w:val="000000"/>
          <w:sz w:val="26"/>
          <w:szCs w:val="26"/>
        </w:rPr>
        <w:t>2. Сроки проведения  антикоррупционной экспертизы действующих нормативных правовых актов  - в течение пяти рабочих дней со дня получения нормативного правового акта.</w:t>
      </w:r>
    </w:p>
    <w:p w:rsidR="00667418" w:rsidRPr="005E048B" w:rsidRDefault="00667418" w:rsidP="00667418">
      <w:pPr>
        <w:ind w:firstLine="540"/>
        <w:jc w:val="both"/>
        <w:rPr>
          <w:rFonts w:ascii="Arial" w:hAnsi="Arial" w:cs="Arial"/>
          <w:color w:val="000000"/>
          <w:sz w:val="26"/>
          <w:szCs w:val="26"/>
        </w:rPr>
      </w:pPr>
      <w:r w:rsidRPr="005E048B">
        <w:rPr>
          <w:rFonts w:ascii="Arial" w:hAnsi="Arial" w:cs="Arial"/>
          <w:color w:val="000000"/>
          <w:sz w:val="26"/>
          <w:szCs w:val="26"/>
        </w:rPr>
        <w:t xml:space="preserve">3. По результатам проведения антикоррупционной экспертизы действующих нормативных правовых актов составляется заключение </w:t>
      </w:r>
      <w:r w:rsidRPr="005E048B">
        <w:rPr>
          <w:rFonts w:ascii="Arial" w:hAnsi="Arial" w:cs="Arial"/>
          <w:sz w:val="26"/>
          <w:szCs w:val="26"/>
        </w:rPr>
        <w:t xml:space="preserve">по форме, являющейся приложением №2 к настоящему Положению. </w:t>
      </w:r>
      <w:r w:rsidRPr="005E048B">
        <w:rPr>
          <w:rFonts w:ascii="Arial" w:hAnsi="Arial" w:cs="Arial"/>
          <w:color w:val="000000"/>
          <w:sz w:val="26"/>
          <w:szCs w:val="26"/>
        </w:rPr>
        <w:t xml:space="preserve"> </w:t>
      </w:r>
    </w:p>
    <w:p w:rsidR="00667418" w:rsidRPr="005E048B" w:rsidRDefault="00667418" w:rsidP="0066741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color w:val="000000"/>
          <w:sz w:val="26"/>
          <w:szCs w:val="26"/>
        </w:rPr>
        <w:t xml:space="preserve">4. Заключение </w:t>
      </w:r>
      <w:r w:rsidR="00901903" w:rsidRPr="005E048B">
        <w:rPr>
          <w:rFonts w:ascii="Arial" w:hAnsi="Arial" w:cs="Arial"/>
          <w:sz w:val="26"/>
          <w:szCs w:val="26"/>
        </w:rPr>
        <w:t xml:space="preserve">старшим инспектором-юристом </w:t>
      </w:r>
      <w:r w:rsidRPr="005E048B">
        <w:rPr>
          <w:rFonts w:ascii="Arial" w:hAnsi="Arial" w:cs="Arial"/>
          <w:sz w:val="26"/>
          <w:szCs w:val="26"/>
        </w:rPr>
        <w:t xml:space="preserve">администрации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Pr="005E048B">
        <w:rPr>
          <w:rFonts w:ascii="Arial" w:hAnsi="Arial" w:cs="Arial"/>
          <w:sz w:val="26"/>
          <w:szCs w:val="26"/>
        </w:rPr>
        <w:t xml:space="preserve"> поселения</w:t>
      </w:r>
      <w:r w:rsidRPr="005E048B">
        <w:rPr>
          <w:rFonts w:ascii="Arial" w:hAnsi="Arial" w:cs="Arial"/>
          <w:color w:val="000000"/>
          <w:sz w:val="26"/>
          <w:szCs w:val="26"/>
        </w:rPr>
        <w:t xml:space="preserve"> и направляется должностному лицу, по поручению которого была проведена антикоррупционная экспертиза</w:t>
      </w:r>
      <w:r w:rsidRPr="005E048B">
        <w:rPr>
          <w:rFonts w:ascii="Arial" w:hAnsi="Arial" w:cs="Arial"/>
          <w:sz w:val="26"/>
          <w:szCs w:val="26"/>
        </w:rPr>
        <w:t>, для принятия решения.</w:t>
      </w:r>
    </w:p>
    <w:p w:rsidR="00667418" w:rsidRPr="005E048B" w:rsidRDefault="00667418" w:rsidP="00667418">
      <w:pPr>
        <w:ind w:left="5220"/>
        <w:jc w:val="right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 xml:space="preserve">Приложение №1 </w:t>
      </w:r>
    </w:p>
    <w:p w:rsidR="00667418" w:rsidRPr="005E048B" w:rsidRDefault="00667418" w:rsidP="00667418">
      <w:pPr>
        <w:ind w:left="4680"/>
        <w:jc w:val="right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 xml:space="preserve">к Положению о юридической и антикоррупционной экспертизе проектов нормативных правовых актов и нормативно правовых актов администрации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Pr="005E048B">
        <w:rPr>
          <w:rFonts w:ascii="Arial" w:hAnsi="Arial" w:cs="Arial"/>
          <w:sz w:val="26"/>
          <w:szCs w:val="26"/>
        </w:rPr>
        <w:t xml:space="preserve"> поселения</w:t>
      </w:r>
    </w:p>
    <w:p w:rsidR="00667418" w:rsidRPr="005E048B" w:rsidRDefault="00667418" w:rsidP="00667418">
      <w:pPr>
        <w:ind w:firstLine="720"/>
        <w:rPr>
          <w:rFonts w:ascii="Arial" w:hAnsi="Arial" w:cs="Arial"/>
          <w:sz w:val="26"/>
          <w:szCs w:val="26"/>
        </w:rPr>
      </w:pPr>
    </w:p>
    <w:p w:rsidR="00667418" w:rsidRPr="005E048B" w:rsidRDefault="00667418" w:rsidP="00667418">
      <w:pPr>
        <w:jc w:val="center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ЗАКЛЮЧЕНИЕ</w:t>
      </w:r>
    </w:p>
    <w:p w:rsidR="00667418" w:rsidRPr="005E048B" w:rsidRDefault="00667418" w:rsidP="00667418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 xml:space="preserve">Комиссией администрации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Pr="005E048B">
        <w:rPr>
          <w:rFonts w:ascii="Arial" w:hAnsi="Arial" w:cs="Arial"/>
          <w:sz w:val="26"/>
          <w:szCs w:val="26"/>
        </w:rPr>
        <w:t xml:space="preserve"> поселения в соответствии со статьей 4 Закона Воронежской области от 12 мая 2009 года № 43-ОЗ «О профилактике коррупции в Воронежской области» и  постановлением администрации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Pr="005E048B">
        <w:rPr>
          <w:rFonts w:ascii="Arial" w:hAnsi="Arial" w:cs="Arial"/>
          <w:sz w:val="26"/>
          <w:szCs w:val="26"/>
        </w:rPr>
        <w:t xml:space="preserve">  «О комиссии по юридической и антикоррупционной экспертизе проектов нормативных правовых актов администрации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Pr="005E048B">
        <w:rPr>
          <w:rFonts w:ascii="Arial" w:hAnsi="Arial" w:cs="Arial"/>
          <w:sz w:val="26"/>
          <w:szCs w:val="26"/>
        </w:rPr>
        <w:t xml:space="preserve"> поселения» проведена экспертиза проекта постановления администрации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Pr="005E048B">
        <w:rPr>
          <w:rFonts w:ascii="Arial" w:hAnsi="Arial" w:cs="Arial"/>
          <w:sz w:val="26"/>
          <w:szCs w:val="26"/>
        </w:rPr>
        <w:t xml:space="preserve"> поселения </w:t>
      </w:r>
      <w:r w:rsidRPr="005E048B">
        <w:rPr>
          <w:rFonts w:ascii="Arial" w:hAnsi="Arial" w:cs="Arial"/>
          <w:i/>
          <w:sz w:val="26"/>
          <w:szCs w:val="26"/>
        </w:rPr>
        <w:t xml:space="preserve">(наименование проекта постановления) </w:t>
      </w:r>
      <w:r w:rsidRPr="005E048B">
        <w:rPr>
          <w:rFonts w:ascii="Arial" w:hAnsi="Arial" w:cs="Arial"/>
          <w:sz w:val="26"/>
          <w:szCs w:val="26"/>
        </w:rPr>
        <w:t>в целях выявления в нем положений, способствующих созданию условий для проявления коррупции.</w:t>
      </w:r>
    </w:p>
    <w:p w:rsidR="00667418" w:rsidRPr="005E048B" w:rsidRDefault="00667418" w:rsidP="00667418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 xml:space="preserve">В представленном проекте постановления администрации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Pr="005E048B">
        <w:rPr>
          <w:rFonts w:ascii="Arial" w:hAnsi="Arial" w:cs="Arial"/>
          <w:sz w:val="26"/>
          <w:szCs w:val="26"/>
        </w:rPr>
        <w:t xml:space="preserve"> поселения выявлены положения, способствующие созданию условий для проявления коррупции, отмеченные в приведенной ниже таблице.</w:t>
      </w:r>
    </w:p>
    <w:p w:rsidR="00667418" w:rsidRPr="005E048B" w:rsidRDefault="00667418" w:rsidP="00667418">
      <w:pPr>
        <w:ind w:firstLine="720"/>
        <w:rPr>
          <w:rFonts w:ascii="Arial" w:hAnsi="Arial" w:cs="Arial"/>
          <w:sz w:val="26"/>
          <w:szCs w:val="26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8"/>
        <w:gridCol w:w="3240"/>
      </w:tblGrid>
      <w:tr w:rsidR="00667418" w:rsidRPr="005E048B" w:rsidTr="00CA244C">
        <w:tc>
          <w:tcPr>
            <w:tcW w:w="6948" w:type="dxa"/>
            <w:vAlign w:val="center"/>
          </w:tcPr>
          <w:p w:rsidR="00667418" w:rsidRPr="005E048B" w:rsidRDefault="00667418" w:rsidP="00CA244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5E048B">
              <w:rPr>
                <w:rFonts w:ascii="Arial" w:hAnsi="Arial" w:cs="Arial"/>
                <w:sz w:val="26"/>
                <w:szCs w:val="26"/>
              </w:rPr>
              <w:t>Коррупциогенные</w:t>
            </w:r>
            <w:proofErr w:type="spellEnd"/>
            <w:r w:rsidRPr="005E048B">
              <w:rPr>
                <w:rFonts w:ascii="Arial" w:hAnsi="Arial" w:cs="Arial"/>
                <w:sz w:val="26"/>
                <w:szCs w:val="26"/>
              </w:rPr>
              <w:t xml:space="preserve"> факторы</w:t>
            </w:r>
          </w:p>
        </w:tc>
        <w:tc>
          <w:tcPr>
            <w:tcW w:w="3240" w:type="dxa"/>
            <w:vAlign w:val="center"/>
          </w:tcPr>
          <w:p w:rsidR="00667418" w:rsidRPr="005E048B" w:rsidRDefault="00667418" w:rsidP="00CA244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E048B">
              <w:rPr>
                <w:rFonts w:ascii="Arial" w:hAnsi="Arial" w:cs="Arial"/>
                <w:sz w:val="26"/>
                <w:szCs w:val="26"/>
              </w:rPr>
              <w:t xml:space="preserve">Структурная единица проекта решения (решения), содержащая </w:t>
            </w:r>
            <w:proofErr w:type="spellStart"/>
            <w:r w:rsidRPr="005E048B">
              <w:rPr>
                <w:rFonts w:ascii="Arial" w:hAnsi="Arial" w:cs="Arial"/>
                <w:sz w:val="26"/>
                <w:szCs w:val="26"/>
              </w:rPr>
              <w:t>коррупциогенные</w:t>
            </w:r>
            <w:proofErr w:type="spellEnd"/>
            <w:r w:rsidRPr="005E048B">
              <w:rPr>
                <w:rFonts w:ascii="Arial" w:hAnsi="Arial" w:cs="Arial"/>
                <w:sz w:val="26"/>
                <w:szCs w:val="26"/>
              </w:rPr>
              <w:t xml:space="preserve"> факторы</w:t>
            </w:r>
          </w:p>
        </w:tc>
      </w:tr>
      <w:tr w:rsidR="00667418" w:rsidRPr="005E048B" w:rsidTr="00CA244C">
        <w:tc>
          <w:tcPr>
            <w:tcW w:w="6948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  <w:r w:rsidRPr="005E048B">
              <w:rPr>
                <w:rFonts w:ascii="Arial" w:hAnsi="Arial" w:cs="Arial"/>
                <w:sz w:val="26"/>
                <w:szCs w:val="26"/>
              </w:rPr>
              <w:t>1. Факторы, связанные с реализацией полномочий органа местного самоуправления</w:t>
            </w:r>
          </w:p>
        </w:tc>
        <w:tc>
          <w:tcPr>
            <w:tcW w:w="3240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67418" w:rsidRPr="005E048B" w:rsidTr="00CA244C">
        <w:tc>
          <w:tcPr>
            <w:tcW w:w="6948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  <w:r w:rsidRPr="005E048B">
              <w:rPr>
                <w:rFonts w:ascii="Arial" w:hAnsi="Arial" w:cs="Arial"/>
                <w:sz w:val="26"/>
                <w:szCs w:val="26"/>
              </w:rPr>
              <w:t>1.1. Широта дискреционных полномочий</w:t>
            </w:r>
          </w:p>
        </w:tc>
        <w:tc>
          <w:tcPr>
            <w:tcW w:w="3240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67418" w:rsidRPr="005E048B" w:rsidTr="00CA244C">
        <w:tc>
          <w:tcPr>
            <w:tcW w:w="6948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  <w:r w:rsidRPr="005E048B">
              <w:rPr>
                <w:rFonts w:ascii="Arial" w:hAnsi="Arial" w:cs="Arial"/>
                <w:sz w:val="26"/>
                <w:szCs w:val="26"/>
              </w:rPr>
              <w:t>1.2. Определение компетенции по формуле «вправе»</w:t>
            </w:r>
          </w:p>
        </w:tc>
        <w:tc>
          <w:tcPr>
            <w:tcW w:w="3240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67418" w:rsidRPr="005E048B" w:rsidTr="00CA244C">
        <w:tc>
          <w:tcPr>
            <w:tcW w:w="6948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  <w:r w:rsidRPr="005E048B">
              <w:rPr>
                <w:rFonts w:ascii="Arial" w:hAnsi="Arial" w:cs="Arial"/>
                <w:sz w:val="26"/>
                <w:szCs w:val="26"/>
              </w:rPr>
              <w:t>1.3. Выборочное изменение объема прав</w:t>
            </w:r>
          </w:p>
        </w:tc>
        <w:tc>
          <w:tcPr>
            <w:tcW w:w="3240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67418" w:rsidRPr="005E048B" w:rsidTr="00CA244C">
        <w:tc>
          <w:tcPr>
            <w:tcW w:w="6948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  <w:r w:rsidRPr="005E048B">
              <w:rPr>
                <w:rFonts w:ascii="Arial" w:hAnsi="Arial" w:cs="Arial"/>
                <w:sz w:val="26"/>
                <w:szCs w:val="26"/>
              </w:rPr>
              <w:t>1.4. Чрезмерная свобода подзаконного нормотворчества</w:t>
            </w:r>
          </w:p>
        </w:tc>
        <w:tc>
          <w:tcPr>
            <w:tcW w:w="3240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67418" w:rsidRPr="005E048B" w:rsidTr="00CA244C">
        <w:tc>
          <w:tcPr>
            <w:tcW w:w="6948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  <w:r w:rsidRPr="005E048B">
              <w:rPr>
                <w:rFonts w:ascii="Arial" w:hAnsi="Arial" w:cs="Arial"/>
                <w:sz w:val="26"/>
                <w:szCs w:val="26"/>
              </w:rPr>
              <w:lastRenderedPageBreak/>
              <w:t>1.5. Принятие нормативного правового акта за пределами компетенции</w:t>
            </w:r>
          </w:p>
        </w:tc>
        <w:tc>
          <w:tcPr>
            <w:tcW w:w="3240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67418" w:rsidRPr="005E048B" w:rsidTr="00CA244C">
        <w:tc>
          <w:tcPr>
            <w:tcW w:w="6948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  <w:r w:rsidRPr="005E048B">
              <w:rPr>
                <w:rFonts w:ascii="Arial" w:hAnsi="Arial" w:cs="Arial"/>
                <w:sz w:val="26"/>
                <w:szCs w:val="26"/>
              </w:rPr>
              <w:t>1.6.Заполнение законодательных пробелов при помощи подзаконных актов в отсутствие законодательной делегации соответствующих полномочий</w:t>
            </w:r>
          </w:p>
        </w:tc>
        <w:tc>
          <w:tcPr>
            <w:tcW w:w="3240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67418" w:rsidRPr="005E048B" w:rsidTr="00CA244C">
        <w:tc>
          <w:tcPr>
            <w:tcW w:w="6948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  <w:r w:rsidRPr="005E048B">
              <w:rPr>
                <w:rFonts w:ascii="Arial" w:hAnsi="Arial" w:cs="Arial"/>
                <w:sz w:val="26"/>
                <w:szCs w:val="26"/>
              </w:rPr>
              <w:t>1.7.Отсутствие или неполнота административных процедур</w:t>
            </w:r>
          </w:p>
        </w:tc>
        <w:tc>
          <w:tcPr>
            <w:tcW w:w="3240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67418" w:rsidRPr="005E048B" w:rsidTr="00CA244C">
        <w:tc>
          <w:tcPr>
            <w:tcW w:w="6948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  <w:r w:rsidRPr="005E048B">
              <w:rPr>
                <w:rFonts w:ascii="Arial" w:hAnsi="Arial" w:cs="Arial"/>
                <w:sz w:val="26"/>
                <w:szCs w:val="26"/>
              </w:rPr>
              <w:t>1.8.Отказ от конкурсных процедур</w:t>
            </w:r>
          </w:p>
        </w:tc>
        <w:tc>
          <w:tcPr>
            <w:tcW w:w="3240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67418" w:rsidRPr="005E048B" w:rsidTr="00CA244C">
        <w:tc>
          <w:tcPr>
            <w:tcW w:w="6948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  <w:r w:rsidRPr="005E048B">
              <w:rPr>
                <w:rFonts w:ascii="Arial" w:hAnsi="Arial" w:cs="Arial"/>
                <w:sz w:val="26"/>
                <w:szCs w:val="26"/>
              </w:rPr>
              <w:t>2 Факторы, содержащие неопределенные, трудновыполнимые  и (или) обременительные требования к гражданам и организациям</w:t>
            </w:r>
          </w:p>
        </w:tc>
        <w:tc>
          <w:tcPr>
            <w:tcW w:w="3240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67418" w:rsidRPr="005E048B" w:rsidTr="00CA244C">
        <w:tc>
          <w:tcPr>
            <w:tcW w:w="6948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  <w:r w:rsidRPr="005E048B">
              <w:rPr>
                <w:rFonts w:ascii="Arial" w:hAnsi="Arial" w:cs="Arial"/>
                <w:sz w:val="26"/>
                <w:szCs w:val="26"/>
              </w:rPr>
              <w:t>2.1. Наличие завышенных требований к лицу, предъявляемых для реализации принадлежащего ему права</w:t>
            </w:r>
          </w:p>
        </w:tc>
        <w:tc>
          <w:tcPr>
            <w:tcW w:w="3240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67418" w:rsidRPr="005E048B" w:rsidTr="00CA244C">
        <w:trPr>
          <w:trHeight w:val="848"/>
        </w:trPr>
        <w:tc>
          <w:tcPr>
            <w:tcW w:w="6948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  <w:r w:rsidRPr="005E048B">
              <w:rPr>
                <w:rFonts w:ascii="Arial" w:hAnsi="Arial" w:cs="Arial"/>
                <w:sz w:val="26"/>
                <w:szCs w:val="26"/>
              </w:rPr>
              <w:t>2.2. Злоупотребление правом заявителя органами местного самоуправления (их должностными лицами)</w:t>
            </w:r>
          </w:p>
        </w:tc>
        <w:tc>
          <w:tcPr>
            <w:tcW w:w="3240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67418" w:rsidRPr="005E048B" w:rsidTr="00CA244C">
        <w:tc>
          <w:tcPr>
            <w:tcW w:w="6948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  <w:r w:rsidRPr="005E048B">
              <w:rPr>
                <w:rFonts w:ascii="Arial" w:hAnsi="Arial" w:cs="Arial"/>
                <w:sz w:val="26"/>
                <w:szCs w:val="26"/>
              </w:rPr>
              <w:t>2.3. Юридико-лингвистическая неопределенность</w:t>
            </w:r>
          </w:p>
        </w:tc>
        <w:tc>
          <w:tcPr>
            <w:tcW w:w="3240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667418" w:rsidRPr="005E048B" w:rsidRDefault="00667418" w:rsidP="00667418">
      <w:pPr>
        <w:ind w:firstLine="720"/>
        <w:rPr>
          <w:rFonts w:ascii="Arial" w:hAnsi="Arial" w:cs="Arial"/>
          <w:sz w:val="26"/>
          <w:szCs w:val="26"/>
        </w:rPr>
      </w:pPr>
    </w:p>
    <w:p w:rsidR="00667418" w:rsidRPr="005E048B" w:rsidRDefault="00667418" w:rsidP="00667418">
      <w:pPr>
        <w:ind w:firstLine="720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Предлагаем следующие способы устранения выявленных коррупциогенных факторов:</w:t>
      </w:r>
    </w:p>
    <w:p w:rsidR="00667418" w:rsidRPr="005E048B" w:rsidRDefault="00667418" w:rsidP="00667418">
      <w:pPr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Ф.И.О. лиц, проводивших экспертизу,  наименование замещаемой должности.</w:t>
      </w:r>
    </w:p>
    <w:p w:rsidR="00667418" w:rsidRPr="005E048B" w:rsidRDefault="00667418" w:rsidP="00667418">
      <w:pPr>
        <w:rPr>
          <w:rFonts w:ascii="Arial" w:hAnsi="Arial" w:cs="Arial"/>
          <w:sz w:val="26"/>
          <w:szCs w:val="26"/>
        </w:rPr>
      </w:pPr>
    </w:p>
    <w:p w:rsidR="00667418" w:rsidRPr="005E048B" w:rsidRDefault="00667418" w:rsidP="00667418">
      <w:pPr>
        <w:ind w:left="5220"/>
        <w:jc w:val="right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 xml:space="preserve">Приложение №2 </w:t>
      </w:r>
    </w:p>
    <w:p w:rsidR="00667418" w:rsidRPr="005E048B" w:rsidRDefault="00667418" w:rsidP="00667418">
      <w:pPr>
        <w:ind w:left="4680"/>
        <w:jc w:val="right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 xml:space="preserve">к Положению о юридической и антикоррупционной экспертизе проектов нормативных правовых актов и нормативно правовых актов администрации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Pr="005E048B">
        <w:rPr>
          <w:rFonts w:ascii="Arial" w:hAnsi="Arial" w:cs="Arial"/>
          <w:sz w:val="26"/>
          <w:szCs w:val="26"/>
        </w:rPr>
        <w:t xml:space="preserve"> поселения</w:t>
      </w:r>
    </w:p>
    <w:p w:rsidR="00667418" w:rsidRPr="005E048B" w:rsidRDefault="00667418" w:rsidP="00667418">
      <w:pPr>
        <w:ind w:firstLine="720"/>
        <w:rPr>
          <w:rFonts w:ascii="Arial" w:hAnsi="Arial" w:cs="Arial"/>
          <w:sz w:val="26"/>
          <w:szCs w:val="26"/>
        </w:rPr>
      </w:pPr>
    </w:p>
    <w:p w:rsidR="00667418" w:rsidRPr="005E048B" w:rsidRDefault="00667418" w:rsidP="00667418">
      <w:pPr>
        <w:jc w:val="center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ЗАКЛЮЧЕНИЕ</w:t>
      </w:r>
    </w:p>
    <w:p w:rsidR="00667418" w:rsidRPr="005E048B" w:rsidRDefault="00667418" w:rsidP="00667418">
      <w:pPr>
        <w:ind w:firstLine="720"/>
        <w:rPr>
          <w:rFonts w:ascii="Arial" w:hAnsi="Arial" w:cs="Arial"/>
          <w:sz w:val="26"/>
          <w:szCs w:val="26"/>
        </w:rPr>
      </w:pPr>
    </w:p>
    <w:p w:rsidR="00667418" w:rsidRPr="005E048B" w:rsidRDefault="00A8652D" w:rsidP="00667418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 xml:space="preserve">Старшим инспектором-юристом </w:t>
      </w:r>
      <w:r w:rsidR="00667418" w:rsidRPr="005E048B">
        <w:rPr>
          <w:rFonts w:ascii="Arial" w:hAnsi="Arial" w:cs="Arial"/>
          <w:sz w:val="26"/>
          <w:szCs w:val="26"/>
        </w:rPr>
        <w:t xml:space="preserve">администрации </w:t>
      </w:r>
      <w:r w:rsidR="00667418" w:rsidRPr="005E048B">
        <w:rPr>
          <w:rFonts w:ascii="Arial" w:hAnsi="Arial" w:cs="Arial"/>
          <w:color w:val="000000"/>
          <w:sz w:val="26"/>
          <w:szCs w:val="26"/>
        </w:rPr>
        <w:t xml:space="preserve">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="00667418" w:rsidRPr="005E048B">
        <w:rPr>
          <w:rFonts w:ascii="Arial" w:hAnsi="Arial" w:cs="Arial"/>
          <w:sz w:val="26"/>
          <w:szCs w:val="26"/>
        </w:rPr>
        <w:t xml:space="preserve"> поселения, в соответствии со статьей 4 Закона Воронежской области от 12 мая 2009 года № 43-ОЗ «О профилактике коррупции в Воронежской области»  проведена экспертиза постановления администрации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="00667418" w:rsidRPr="005E048B">
        <w:rPr>
          <w:rFonts w:ascii="Arial" w:hAnsi="Arial" w:cs="Arial"/>
          <w:sz w:val="26"/>
          <w:szCs w:val="26"/>
        </w:rPr>
        <w:t xml:space="preserve"> поселения </w:t>
      </w:r>
      <w:r w:rsidR="00667418" w:rsidRPr="005E048B">
        <w:rPr>
          <w:rFonts w:ascii="Arial" w:hAnsi="Arial" w:cs="Arial"/>
          <w:i/>
          <w:sz w:val="26"/>
          <w:szCs w:val="26"/>
        </w:rPr>
        <w:t xml:space="preserve">(наименование постановления) </w:t>
      </w:r>
      <w:r w:rsidR="00667418" w:rsidRPr="005E048B">
        <w:rPr>
          <w:rFonts w:ascii="Arial" w:hAnsi="Arial" w:cs="Arial"/>
          <w:sz w:val="26"/>
          <w:szCs w:val="26"/>
        </w:rPr>
        <w:t>в целях выявления в нем положений, способствующих созданию условий для проявления коррупции.</w:t>
      </w:r>
    </w:p>
    <w:p w:rsidR="00667418" w:rsidRPr="005E048B" w:rsidRDefault="00667418" w:rsidP="00667418">
      <w:pPr>
        <w:ind w:firstLine="720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 xml:space="preserve">В представленном постановлении администрации </w:t>
      </w:r>
      <w:r w:rsidR="00901903" w:rsidRPr="005E048B">
        <w:rPr>
          <w:rFonts w:ascii="Arial" w:hAnsi="Arial" w:cs="Arial"/>
          <w:sz w:val="26"/>
          <w:szCs w:val="26"/>
        </w:rPr>
        <w:t>Шапошниковского сельского</w:t>
      </w:r>
      <w:r w:rsidRPr="005E048B">
        <w:rPr>
          <w:rFonts w:ascii="Arial" w:hAnsi="Arial" w:cs="Arial"/>
          <w:sz w:val="26"/>
          <w:szCs w:val="26"/>
        </w:rPr>
        <w:t xml:space="preserve"> поселения выявлены положения, способствующие созданию условий для проявления коррупции, отмеченные в приведенной ниже таблице.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3240"/>
      </w:tblGrid>
      <w:tr w:rsidR="00667418" w:rsidRPr="005E048B" w:rsidTr="00CA244C">
        <w:tc>
          <w:tcPr>
            <w:tcW w:w="7128" w:type="dxa"/>
            <w:vAlign w:val="center"/>
          </w:tcPr>
          <w:p w:rsidR="00667418" w:rsidRPr="005E048B" w:rsidRDefault="00667418" w:rsidP="00CA244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5E048B">
              <w:rPr>
                <w:rFonts w:ascii="Arial" w:hAnsi="Arial" w:cs="Arial"/>
                <w:sz w:val="26"/>
                <w:szCs w:val="26"/>
              </w:rPr>
              <w:t>Коррупциогенные</w:t>
            </w:r>
            <w:proofErr w:type="spellEnd"/>
            <w:r w:rsidRPr="005E048B">
              <w:rPr>
                <w:rFonts w:ascii="Arial" w:hAnsi="Arial" w:cs="Arial"/>
                <w:sz w:val="26"/>
                <w:szCs w:val="26"/>
              </w:rPr>
              <w:t xml:space="preserve"> факторы</w:t>
            </w:r>
          </w:p>
        </w:tc>
        <w:tc>
          <w:tcPr>
            <w:tcW w:w="3240" w:type="dxa"/>
            <w:vAlign w:val="center"/>
          </w:tcPr>
          <w:p w:rsidR="00667418" w:rsidRPr="005E048B" w:rsidRDefault="00667418" w:rsidP="00CA244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E048B">
              <w:rPr>
                <w:rFonts w:ascii="Arial" w:hAnsi="Arial" w:cs="Arial"/>
                <w:sz w:val="26"/>
                <w:szCs w:val="26"/>
              </w:rPr>
              <w:t xml:space="preserve">Структурная единица проекта решения (решения), содержащая </w:t>
            </w:r>
            <w:proofErr w:type="spellStart"/>
            <w:r w:rsidRPr="005E048B">
              <w:rPr>
                <w:rFonts w:ascii="Arial" w:hAnsi="Arial" w:cs="Arial"/>
                <w:sz w:val="26"/>
                <w:szCs w:val="26"/>
              </w:rPr>
              <w:lastRenderedPageBreak/>
              <w:t>коррупциогенные</w:t>
            </w:r>
            <w:proofErr w:type="spellEnd"/>
            <w:r w:rsidRPr="005E048B">
              <w:rPr>
                <w:rFonts w:ascii="Arial" w:hAnsi="Arial" w:cs="Arial"/>
                <w:sz w:val="26"/>
                <w:szCs w:val="26"/>
              </w:rPr>
              <w:t xml:space="preserve"> факторы</w:t>
            </w:r>
          </w:p>
        </w:tc>
      </w:tr>
      <w:tr w:rsidR="00667418" w:rsidRPr="005E048B" w:rsidTr="00CA244C">
        <w:tc>
          <w:tcPr>
            <w:tcW w:w="7128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  <w:r w:rsidRPr="005E048B">
              <w:rPr>
                <w:rFonts w:ascii="Arial" w:hAnsi="Arial" w:cs="Arial"/>
                <w:sz w:val="26"/>
                <w:szCs w:val="26"/>
              </w:rPr>
              <w:lastRenderedPageBreak/>
              <w:t>1. Факторы, связанные с реализацией полномочий органа местного самоуправления</w:t>
            </w:r>
          </w:p>
        </w:tc>
        <w:tc>
          <w:tcPr>
            <w:tcW w:w="3240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67418" w:rsidRPr="005E048B" w:rsidTr="00CA244C">
        <w:tc>
          <w:tcPr>
            <w:tcW w:w="7128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  <w:r w:rsidRPr="005E048B">
              <w:rPr>
                <w:rFonts w:ascii="Arial" w:hAnsi="Arial" w:cs="Arial"/>
                <w:sz w:val="26"/>
                <w:szCs w:val="26"/>
              </w:rPr>
              <w:t>1.1. Широта дискреционных полномочий</w:t>
            </w:r>
          </w:p>
        </w:tc>
        <w:tc>
          <w:tcPr>
            <w:tcW w:w="3240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67418" w:rsidRPr="005E048B" w:rsidTr="00CA244C">
        <w:tc>
          <w:tcPr>
            <w:tcW w:w="7128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  <w:r w:rsidRPr="005E048B">
              <w:rPr>
                <w:rFonts w:ascii="Arial" w:hAnsi="Arial" w:cs="Arial"/>
                <w:sz w:val="26"/>
                <w:szCs w:val="26"/>
              </w:rPr>
              <w:t>1.2. Определение компетенции по формуле «вправе»</w:t>
            </w:r>
          </w:p>
        </w:tc>
        <w:tc>
          <w:tcPr>
            <w:tcW w:w="3240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67418" w:rsidRPr="005E048B" w:rsidTr="00CA244C">
        <w:tc>
          <w:tcPr>
            <w:tcW w:w="7128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  <w:r w:rsidRPr="005E048B">
              <w:rPr>
                <w:rFonts w:ascii="Arial" w:hAnsi="Arial" w:cs="Arial"/>
                <w:sz w:val="26"/>
                <w:szCs w:val="26"/>
              </w:rPr>
              <w:t>1.3. Выборочное изменение объема прав</w:t>
            </w:r>
          </w:p>
        </w:tc>
        <w:tc>
          <w:tcPr>
            <w:tcW w:w="3240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67418" w:rsidRPr="005E048B" w:rsidTr="00CA244C">
        <w:tc>
          <w:tcPr>
            <w:tcW w:w="7128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  <w:r w:rsidRPr="005E048B">
              <w:rPr>
                <w:rFonts w:ascii="Arial" w:hAnsi="Arial" w:cs="Arial"/>
                <w:sz w:val="26"/>
                <w:szCs w:val="26"/>
              </w:rPr>
              <w:t>1.4. Чрезмерная свобода подзаконного нормотворчества</w:t>
            </w:r>
          </w:p>
        </w:tc>
        <w:tc>
          <w:tcPr>
            <w:tcW w:w="3240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67418" w:rsidRPr="005E048B" w:rsidTr="00CA244C">
        <w:tc>
          <w:tcPr>
            <w:tcW w:w="7128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  <w:r w:rsidRPr="005E048B">
              <w:rPr>
                <w:rFonts w:ascii="Arial" w:hAnsi="Arial" w:cs="Arial"/>
                <w:sz w:val="26"/>
                <w:szCs w:val="26"/>
              </w:rPr>
              <w:t>1.5. Принятие нормативного правового акта за пределами компетенции</w:t>
            </w:r>
          </w:p>
        </w:tc>
        <w:tc>
          <w:tcPr>
            <w:tcW w:w="3240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67418" w:rsidRPr="005E048B" w:rsidTr="00CA244C">
        <w:tc>
          <w:tcPr>
            <w:tcW w:w="7128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  <w:r w:rsidRPr="005E048B">
              <w:rPr>
                <w:rFonts w:ascii="Arial" w:hAnsi="Arial" w:cs="Arial"/>
                <w:sz w:val="26"/>
                <w:szCs w:val="26"/>
              </w:rPr>
              <w:t>1.6.Заполнение законодательных пробелов при помощи подзаконных актов в отсутствие законодательной делегации соответствующих полномочий</w:t>
            </w:r>
          </w:p>
        </w:tc>
        <w:tc>
          <w:tcPr>
            <w:tcW w:w="3240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67418" w:rsidRPr="005E048B" w:rsidTr="00CA244C">
        <w:tc>
          <w:tcPr>
            <w:tcW w:w="7128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  <w:r w:rsidRPr="005E048B">
              <w:rPr>
                <w:rFonts w:ascii="Arial" w:hAnsi="Arial" w:cs="Arial"/>
                <w:sz w:val="26"/>
                <w:szCs w:val="26"/>
              </w:rPr>
              <w:t>1.7.Отсутствие или неполнота административных процедур</w:t>
            </w:r>
          </w:p>
        </w:tc>
        <w:tc>
          <w:tcPr>
            <w:tcW w:w="3240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67418" w:rsidRPr="005E048B" w:rsidTr="00CA244C">
        <w:tc>
          <w:tcPr>
            <w:tcW w:w="7128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  <w:r w:rsidRPr="005E048B">
              <w:rPr>
                <w:rFonts w:ascii="Arial" w:hAnsi="Arial" w:cs="Arial"/>
                <w:sz w:val="26"/>
                <w:szCs w:val="26"/>
              </w:rPr>
              <w:t>1.8.Отказ от конкурсных процедур</w:t>
            </w:r>
          </w:p>
        </w:tc>
        <w:tc>
          <w:tcPr>
            <w:tcW w:w="3240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67418" w:rsidRPr="005E048B" w:rsidTr="00CA244C">
        <w:tc>
          <w:tcPr>
            <w:tcW w:w="7128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  <w:r w:rsidRPr="005E048B">
              <w:rPr>
                <w:rFonts w:ascii="Arial" w:hAnsi="Arial" w:cs="Arial"/>
                <w:sz w:val="26"/>
                <w:szCs w:val="26"/>
              </w:rPr>
              <w:t>2 Факторы, содержащие неопределенные, трудновыполнимые  и (или) обременительные требования к гражданам и организациям</w:t>
            </w:r>
          </w:p>
        </w:tc>
        <w:tc>
          <w:tcPr>
            <w:tcW w:w="3240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67418" w:rsidRPr="005E048B" w:rsidTr="00CA244C">
        <w:tc>
          <w:tcPr>
            <w:tcW w:w="7128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  <w:r w:rsidRPr="005E048B">
              <w:rPr>
                <w:rFonts w:ascii="Arial" w:hAnsi="Arial" w:cs="Arial"/>
                <w:sz w:val="26"/>
                <w:szCs w:val="26"/>
              </w:rPr>
              <w:t>2.1. Наличие завышенных требований к лицу, предъявляемых для реализации принадлежащего ему права</w:t>
            </w:r>
          </w:p>
        </w:tc>
        <w:tc>
          <w:tcPr>
            <w:tcW w:w="3240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67418" w:rsidRPr="005E048B" w:rsidTr="00CA244C">
        <w:trPr>
          <w:trHeight w:val="848"/>
        </w:trPr>
        <w:tc>
          <w:tcPr>
            <w:tcW w:w="7128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  <w:r w:rsidRPr="005E048B">
              <w:rPr>
                <w:rFonts w:ascii="Arial" w:hAnsi="Arial" w:cs="Arial"/>
                <w:sz w:val="26"/>
                <w:szCs w:val="26"/>
              </w:rPr>
              <w:t>2.2. Злоупотребление правом заявителя органами местного самоуправления (их должностными лицами)</w:t>
            </w:r>
          </w:p>
        </w:tc>
        <w:tc>
          <w:tcPr>
            <w:tcW w:w="3240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67418" w:rsidRPr="005E048B" w:rsidTr="00CA244C">
        <w:tc>
          <w:tcPr>
            <w:tcW w:w="7128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  <w:r w:rsidRPr="005E048B">
              <w:rPr>
                <w:rFonts w:ascii="Arial" w:hAnsi="Arial" w:cs="Arial"/>
                <w:sz w:val="26"/>
                <w:szCs w:val="26"/>
              </w:rPr>
              <w:t>2.3. Юридико-лингвистическая неопределенность</w:t>
            </w:r>
          </w:p>
        </w:tc>
        <w:tc>
          <w:tcPr>
            <w:tcW w:w="3240" w:type="dxa"/>
          </w:tcPr>
          <w:p w:rsidR="00667418" w:rsidRPr="005E048B" w:rsidRDefault="00667418" w:rsidP="00CA24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667418" w:rsidRPr="005E048B" w:rsidRDefault="00667418" w:rsidP="00667418">
      <w:pPr>
        <w:ind w:firstLine="720"/>
        <w:rPr>
          <w:rFonts w:ascii="Arial" w:hAnsi="Arial" w:cs="Arial"/>
          <w:sz w:val="26"/>
          <w:szCs w:val="26"/>
        </w:rPr>
      </w:pPr>
    </w:p>
    <w:p w:rsidR="00667418" w:rsidRPr="005E048B" w:rsidRDefault="00667418" w:rsidP="00667418">
      <w:pPr>
        <w:ind w:firstLine="720"/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Предлагаем следующие способы устранения выявленных коррупциогенных факторов:</w:t>
      </w:r>
    </w:p>
    <w:p w:rsidR="00667418" w:rsidRPr="005E048B" w:rsidRDefault="00667418" w:rsidP="00667418">
      <w:pPr>
        <w:rPr>
          <w:rFonts w:ascii="Arial" w:hAnsi="Arial" w:cs="Arial"/>
          <w:sz w:val="26"/>
          <w:szCs w:val="26"/>
        </w:rPr>
      </w:pPr>
      <w:r w:rsidRPr="005E048B">
        <w:rPr>
          <w:rFonts w:ascii="Arial" w:hAnsi="Arial" w:cs="Arial"/>
          <w:sz w:val="26"/>
          <w:szCs w:val="26"/>
        </w:rPr>
        <w:t>Ф.И.О. лица, проводившего экспертизу,  наименование замещаемой должности.</w:t>
      </w:r>
    </w:p>
    <w:p w:rsidR="00667418" w:rsidRPr="005E048B" w:rsidRDefault="00667418" w:rsidP="00667418">
      <w:pPr>
        <w:ind w:left="5103"/>
        <w:jc w:val="right"/>
        <w:rPr>
          <w:rFonts w:ascii="Arial" w:hAnsi="Arial" w:cs="Arial"/>
          <w:sz w:val="26"/>
          <w:szCs w:val="26"/>
        </w:rPr>
      </w:pPr>
    </w:p>
    <w:p w:rsidR="00667418" w:rsidRPr="005E048B" w:rsidRDefault="00667418" w:rsidP="00667418">
      <w:pPr>
        <w:rPr>
          <w:rFonts w:ascii="Arial" w:hAnsi="Arial" w:cs="Arial"/>
          <w:sz w:val="26"/>
          <w:szCs w:val="26"/>
        </w:rPr>
      </w:pPr>
    </w:p>
    <w:bookmarkEnd w:id="0"/>
    <w:p w:rsidR="003C384D" w:rsidRPr="005E048B" w:rsidRDefault="003C384D">
      <w:pPr>
        <w:rPr>
          <w:rFonts w:ascii="Arial" w:hAnsi="Arial" w:cs="Arial"/>
          <w:sz w:val="26"/>
          <w:szCs w:val="26"/>
        </w:rPr>
      </w:pPr>
    </w:p>
    <w:sectPr w:rsidR="003C384D" w:rsidRPr="005E048B" w:rsidSect="00281333">
      <w:pgSz w:w="12240" w:h="15840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4B6"/>
    <w:rsid w:val="00062EC9"/>
    <w:rsid w:val="00095777"/>
    <w:rsid w:val="000A24B6"/>
    <w:rsid w:val="001278F3"/>
    <w:rsid w:val="003C384D"/>
    <w:rsid w:val="004A5675"/>
    <w:rsid w:val="00501C87"/>
    <w:rsid w:val="005B785F"/>
    <w:rsid w:val="005E048B"/>
    <w:rsid w:val="00667418"/>
    <w:rsid w:val="008F67DE"/>
    <w:rsid w:val="00901903"/>
    <w:rsid w:val="00A8652D"/>
    <w:rsid w:val="00E5780E"/>
    <w:rsid w:val="00F7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41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aliases w:val="H3,&quot;Сапфир&quot;"/>
    <w:basedOn w:val="a"/>
    <w:next w:val="a"/>
    <w:link w:val="30"/>
    <w:qFormat/>
    <w:rsid w:val="00667418"/>
    <w:pPr>
      <w:keepNext/>
      <w:jc w:val="center"/>
      <w:outlineLvl w:val="2"/>
    </w:pPr>
    <w:rPr>
      <w:rFonts w:ascii="Times New Roman CYR" w:hAnsi="Times New Roman CYR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41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aliases w:val="H3 Знак,&quot;Сапфир&quot; Знак"/>
    <w:basedOn w:val="a0"/>
    <w:link w:val="3"/>
    <w:rsid w:val="00667418"/>
    <w:rPr>
      <w:rFonts w:ascii="Times New Roman CYR" w:eastAsia="Times New Roman" w:hAnsi="Times New Roman CYR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667418"/>
    <w:pPr>
      <w:ind w:left="3060" w:hanging="3060"/>
    </w:pPr>
  </w:style>
  <w:style w:type="character" w:customStyle="1" w:styleId="a4">
    <w:name w:val="Основной текст с отступом Знак"/>
    <w:basedOn w:val="a0"/>
    <w:link w:val="a3"/>
    <w:rsid w:val="006674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667418"/>
    <w:pPr>
      <w:ind w:firstLine="540"/>
      <w:jc w:val="both"/>
    </w:pPr>
  </w:style>
  <w:style w:type="character" w:customStyle="1" w:styleId="20">
    <w:name w:val="Основной текст с отступом 2 Знак"/>
    <w:basedOn w:val="a0"/>
    <w:link w:val="2"/>
    <w:rsid w:val="006674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 Знак Знак Знак1"/>
    <w:basedOn w:val="a"/>
    <w:rsid w:val="00667418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E578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780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41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aliases w:val="H3,&quot;Сапфир&quot;"/>
    <w:basedOn w:val="a"/>
    <w:next w:val="a"/>
    <w:link w:val="30"/>
    <w:qFormat/>
    <w:rsid w:val="00667418"/>
    <w:pPr>
      <w:keepNext/>
      <w:jc w:val="center"/>
      <w:outlineLvl w:val="2"/>
    </w:pPr>
    <w:rPr>
      <w:rFonts w:ascii="Times New Roman CYR" w:hAnsi="Times New Roman CYR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41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aliases w:val="H3 Знак,&quot;Сапфир&quot; Знак"/>
    <w:basedOn w:val="a0"/>
    <w:link w:val="3"/>
    <w:rsid w:val="00667418"/>
    <w:rPr>
      <w:rFonts w:ascii="Times New Roman CYR" w:eastAsia="Times New Roman" w:hAnsi="Times New Roman CYR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667418"/>
    <w:pPr>
      <w:ind w:left="3060" w:hanging="3060"/>
    </w:pPr>
  </w:style>
  <w:style w:type="character" w:customStyle="1" w:styleId="a4">
    <w:name w:val="Основной текст с отступом Знак"/>
    <w:basedOn w:val="a0"/>
    <w:link w:val="a3"/>
    <w:rsid w:val="006674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667418"/>
    <w:pPr>
      <w:ind w:firstLine="540"/>
      <w:jc w:val="both"/>
    </w:pPr>
  </w:style>
  <w:style w:type="character" w:customStyle="1" w:styleId="20">
    <w:name w:val="Основной текст с отступом 2 Знак"/>
    <w:basedOn w:val="a0"/>
    <w:link w:val="2"/>
    <w:rsid w:val="006674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 Знак Знак Знак1"/>
    <w:basedOn w:val="a"/>
    <w:rsid w:val="00667418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E578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78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01AAD-A03D-4741-915F-C608C6FE7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2997</Words>
  <Characters>17086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2015-04-23T09:43:00Z</cp:lastPrinted>
  <dcterms:created xsi:type="dcterms:W3CDTF">2015-04-14T09:36:00Z</dcterms:created>
  <dcterms:modified xsi:type="dcterms:W3CDTF">2015-04-23T09:44:00Z</dcterms:modified>
</cp:coreProperties>
</file>