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82B" w:rsidRPr="004B6F8F" w:rsidRDefault="0093782B" w:rsidP="00225161">
      <w:pPr>
        <w:spacing w:after="0" w:line="240" w:lineRule="auto"/>
        <w:jc w:val="center"/>
        <w:rPr>
          <w:rFonts w:ascii="Arial" w:hAnsi="Arial" w:cs="Arial"/>
          <w:b/>
          <w:sz w:val="26"/>
          <w:szCs w:val="26"/>
        </w:rPr>
      </w:pPr>
      <w:bookmarkStart w:id="0" w:name="_GoBack"/>
    </w:p>
    <w:p w:rsidR="0093782B" w:rsidRPr="004B6F8F" w:rsidRDefault="0093782B" w:rsidP="00225161">
      <w:pPr>
        <w:spacing w:after="0" w:line="240" w:lineRule="auto"/>
        <w:jc w:val="center"/>
        <w:rPr>
          <w:rFonts w:ascii="Arial" w:hAnsi="Arial" w:cs="Arial"/>
          <w:b/>
          <w:sz w:val="26"/>
          <w:szCs w:val="26"/>
        </w:rPr>
      </w:pPr>
    </w:p>
    <w:p w:rsidR="00225161" w:rsidRPr="004B6F8F" w:rsidRDefault="00225161" w:rsidP="00225161">
      <w:pPr>
        <w:spacing w:after="0" w:line="240" w:lineRule="auto"/>
        <w:jc w:val="center"/>
        <w:rPr>
          <w:rFonts w:ascii="Arial" w:hAnsi="Arial" w:cs="Arial"/>
          <w:b/>
          <w:sz w:val="26"/>
          <w:szCs w:val="26"/>
        </w:rPr>
      </w:pPr>
      <w:r w:rsidRPr="004B6F8F">
        <w:rPr>
          <w:rFonts w:ascii="Arial" w:hAnsi="Arial" w:cs="Arial"/>
          <w:b/>
          <w:sz w:val="26"/>
          <w:szCs w:val="26"/>
        </w:rPr>
        <w:t>А Д М И Н И С Т Р А Ц И Я</w:t>
      </w:r>
    </w:p>
    <w:p w:rsidR="00225161" w:rsidRPr="004B6F8F" w:rsidRDefault="00225161" w:rsidP="00225161">
      <w:pPr>
        <w:spacing w:after="0" w:line="240" w:lineRule="auto"/>
        <w:jc w:val="center"/>
        <w:rPr>
          <w:rFonts w:ascii="Arial" w:hAnsi="Arial" w:cs="Arial"/>
          <w:b/>
          <w:sz w:val="26"/>
          <w:szCs w:val="26"/>
        </w:rPr>
      </w:pPr>
      <w:r w:rsidRPr="004B6F8F">
        <w:rPr>
          <w:rFonts w:ascii="Arial" w:hAnsi="Arial" w:cs="Arial"/>
          <w:b/>
          <w:sz w:val="26"/>
          <w:szCs w:val="26"/>
        </w:rPr>
        <w:t>Шапошниковского сельского поселения</w:t>
      </w:r>
    </w:p>
    <w:p w:rsidR="00225161" w:rsidRPr="004B6F8F" w:rsidRDefault="00225161" w:rsidP="00225161">
      <w:pPr>
        <w:spacing w:after="0" w:line="240" w:lineRule="auto"/>
        <w:jc w:val="center"/>
        <w:rPr>
          <w:rFonts w:ascii="Arial" w:hAnsi="Arial" w:cs="Arial"/>
          <w:b/>
          <w:sz w:val="26"/>
          <w:szCs w:val="26"/>
        </w:rPr>
      </w:pPr>
      <w:r w:rsidRPr="004B6F8F">
        <w:rPr>
          <w:rFonts w:ascii="Arial" w:hAnsi="Arial" w:cs="Arial"/>
          <w:b/>
          <w:sz w:val="26"/>
          <w:szCs w:val="26"/>
        </w:rPr>
        <w:t>Ольховатского  муниципального района</w:t>
      </w:r>
    </w:p>
    <w:p w:rsidR="00225161" w:rsidRPr="004B6F8F" w:rsidRDefault="00225161" w:rsidP="00225161">
      <w:pPr>
        <w:pStyle w:val="2"/>
        <w:rPr>
          <w:rFonts w:ascii="Arial" w:hAnsi="Arial" w:cs="Arial"/>
          <w:b/>
          <w:sz w:val="26"/>
          <w:szCs w:val="26"/>
        </w:rPr>
      </w:pPr>
      <w:r w:rsidRPr="004B6F8F">
        <w:rPr>
          <w:rFonts w:ascii="Arial" w:hAnsi="Arial" w:cs="Arial"/>
          <w:b/>
          <w:sz w:val="26"/>
          <w:szCs w:val="26"/>
        </w:rPr>
        <w:t>Воронежской области</w:t>
      </w:r>
    </w:p>
    <w:p w:rsidR="00225161" w:rsidRPr="004B6F8F" w:rsidRDefault="00225161" w:rsidP="00225161">
      <w:pPr>
        <w:spacing w:after="0" w:line="240" w:lineRule="auto"/>
        <w:jc w:val="center"/>
        <w:rPr>
          <w:rFonts w:ascii="Arial" w:hAnsi="Arial" w:cs="Arial"/>
          <w:b/>
          <w:sz w:val="26"/>
          <w:szCs w:val="26"/>
        </w:rPr>
      </w:pPr>
    </w:p>
    <w:p w:rsidR="00225161" w:rsidRPr="004B6F8F" w:rsidRDefault="00225161" w:rsidP="00225161">
      <w:pPr>
        <w:spacing w:after="0" w:line="240" w:lineRule="auto"/>
        <w:jc w:val="center"/>
        <w:rPr>
          <w:rFonts w:ascii="Arial" w:hAnsi="Arial" w:cs="Arial"/>
          <w:b/>
          <w:sz w:val="26"/>
          <w:szCs w:val="26"/>
        </w:rPr>
      </w:pPr>
      <w:r w:rsidRPr="004B6F8F">
        <w:rPr>
          <w:rFonts w:ascii="Arial" w:hAnsi="Arial" w:cs="Arial"/>
          <w:b/>
          <w:sz w:val="26"/>
          <w:szCs w:val="26"/>
        </w:rPr>
        <w:t>П О С Т А Н О В Л Е Н И Е</w:t>
      </w:r>
    </w:p>
    <w:p w:rsidR="00225161" w:rsidRPr="004B6F8F" w:rsidRDefault="00225161" w:rsidP="00225161">
      <w:pPr>
        <w:pStyle w:val="a4"/>
        <w:rPr>
          <w:rFonts w:ascii="Arial" w:hAnsi="Arial" w:cs="Arial"/>
          <w:sz w:val="26"/>
          <w:szCs w:val="26"/>
        </w:rPr>
      </w:pPr>
      <w:r w:rsidRPr="004B6F8F">
        <w:rPr>
          <w:rFonts w:ascii="Arial" w:hAnsi="Arial" w:cs="Arial"/>
          <w:sz w:val="26"/>
          <w:szCs w:val="26"/>
        </w:rPr>
        <w:t xml:space="preserve">от </w:t>
      </w:r>
      <w:r w:rsidR="003D5EFE" w:rsidRPr="004B6F8F">
        <w:rPr>
          <w:rFonts w:ascii="Arial" w:hAnsi="Arial" w:cs="Arial"/>
          <w:sz w:val="26"/>
          <w:szCs w:val="26"/>
        </w:rPr>
        <w:t xml:space="preserve">20.04.2015 года </w:t>
      </w:r>
      <w:r w:rsidRPr="004B6F8F">
        <w:rPr>
          <w:rFonts w:ascii="Arial" w:hAnsi="Arial" w:cs="Arial"/>
          <w:sz w:val="26"/>
          <w:szCs w:val="26"/>
        </w:rPr>
        <w:t xml:space="preserve">№ </w:t>
      </w:r>
      <w:r w:rsidR="003D5EFE" w:rsidRPr="004B6F8F">
        <w:rPr>
          <w:rFonts w:ascii="Arial" w:hAnsi="Arial" w:cs="Arial"/>
          <w:sz w:val="26"/>
          <w:szCs w:val="26"/>
        </w:rPr>
        <w:t>28</w:t>
      </w:r>
    </w:p>
    <w:p w:rsidR="00225161" w:rsidRPr="004B6F8F" w:rsidRDefault="00225161" w:rsidP="00225161">
      <w:pPr>
        <w:rPr>
          <w:rFonts w:ascii="Arial" w:hAnsi="Arial" w:cs="Arial"/>
          <w:sz w:val="26"/>
          <w:szCs w:val="26"/>
        </w:rPr>
      </w:pPr>
      <w:proofErr w:type="spellStart"/>
      <w:r w:rsidRPr="004B6F8F">
        <w:rPr>
          <w:rFonts w:ascii="Arial" w:hAnsi="Arial" w:cs="Arial"/>
          <w:sz w:val="26"/>
          <w:szCs w:val="26"/>
        </w:rPr>
        <w:t>сл.Шапошниковка</w:t>
      </w:r>
      <w:proofErr w:type="spellEnd"/>
    </w:p>
    <w:p w:rsidR="00225161" w:rsidRPr="004B6F8F" w:rsidRDefault="00225161" w:rsidP="00466701">
      <w:pPr>
        <w:tabs>
          <w:tab w:val="left" w:pos="5387"/>
        </w:tabs>
        <w:autoSpaceDE w:val="0"/>
        <w:autoSpaceDN w:val="0"/>
        <w:adjustRightInd w:val="0"/>
        <w:spacing w:after="0" w:line="240" w:lineRule="auto"/>
        <w:ind w:right="4818"/>
        <w:jc w:val="both"/>
        <w:rPr>
          <w:rFonts w:ascii="Arial" w:hAnsi="Arial" w:cs="Arial"/>
          <w:sz w:val="26"/>
          <w:szCs w:val="26"/>
        </w:rPr>
      </w:pPr>
      <w:r w:rsidRPr="004B6F8F">
        <w:rPr>
          <w:rFonts w:ascii="Arial" w:hAnsi="Arial" w:cs="Arial"/>
          <w:sz w:val="26"/>
          <w:szCs w:val="26"/>
        </w:rPr>
        <w:t xml:space="preserve">О внесении изменений в постановление администрации Шапошниковского сельского поселения от 11.03. 2013 года  № 12 </w:t>
      </w:r>
      <w:r w:rsidR="00466701" w:rsidRPr="004B6F8F">
        <w:rPr>
          <w:rFonts w:ascii="Arial" w:hAnsi="Arial" w:cs="Arial"/>
          <w:sz w:val="26"/>
          <w:szCs w:val="26"/>
        </w:rPr>
        <w:t>«Об утверждении административного регламента по предоставлению муниципальной услуги «Подготовка и выдача разрешений на строительство» (в редакции постановления от 30.10.2014 № 61)</w:t>
      </w:r>
    </w:p>
    <w:p w:rsidR="00466701" w:rsidRPr="004B6F8F" w:rsidRDefault="00466701" w:rsidP="00466701">
      <w:pPr>
        <w:tabs>
          <w:tab w:val="left" w:pos="5387"/>
        </w:tabs>
        <w:autoSpaceDE w:val="0"/>
        <w:autoSpaceDN w:val="0"/>
        <w:adjustRightInd w:val="0"/>
        <w:spacing w:after="0" w:line="240" w:lineRule="auto"/>
        <w:ind w:right="4818"/>
        <w:jc w:val="both"/>
        <w:rPr>
          <w:rFonts w:ascii="Arial" w:hAnsi="Arial" w:cs="Arial"/>
          <w:sz w:val="26"/>
          <w:szCs w:val="26"/>
        </w:rPr>
      </w:pPr>
    </w:p>
    <w:p w:rsidR="00225161" w:rsidRPr="004B6F8F" w:rsidRDefault="00225161" w:rsidP="00225161">
      <w:pPr>
        <w:ind w:firstLine="851"/>
        <w:jc w:val="both"/>
        <w:rPr>
          <w:rFonts w:ascii="Arial" w:hAnsi="Arial" w:cs="Arial"/>
          <w:sz w:val="26"/>
          <w:szCs w:val="26"/>
        </w:rPr>
      </w:pPr>
      <w:r w:rsidRPr="004B6F8F">
        <w:rPr>
          <w:rFonts w:ascii="Arial" w:hAnsi="Arial" w:cs="Arial"/>
          <w:sz w:val="26"/>
          <w:szCs w:val="26"/>
        </w:rPr>
        <w:t xml:space="preserve">В соответствии с Федеральным законом  от  27.07.2010 №210-ФЗ «Об  организации  предоставления  государственных и муниципальных услуг», в целях приведения нормативного правового акта администрации Шапошниковского сельского поселения Ольховатского муниципального района в соответствие с действующим законодательством, администрация Шапошниковского сельского поселения </w:t>
      </w:r>
      <w:r w:rsidR="00466701" w:rsidRPr="004B6F8F">
        <w:rPr>
          <w:rFonts w:ascii="Arial" w:hAnsi="Arial" w:cs="Arial"/>
          <w:sz w:val="26"/>
          <w:szCs w:val="26"/>
        </w:rPr>
        <w:t xml:space="preserve"> </w:t>
      </w:r>
    </w:p>
    <w:p w:rsidR="00225161" w:rsidRPr="004B6F8F" w:rsidRDefault="00225161" w:rsidP="00225161">
      <w:pPr>
        <w:ind w:firstLine="851"/>
        <w:jc w:val="center"/>
        <w:rPr>
          <w:rFonts w:ascii="Arial" w:hAnsi="Arial" w:cs="Arial"/>
          <w:b/>
          <w:sz w:val="26"/>
          <w:szCs w:val="26"/>
        </w:rPr>
      </w:pPr>
      <w:r w:rsidRPr="004B6F8F">
        <w:rPr>
          <w:rFonts w:ascii="Arial" w:hAnsi="Arial" w:cs="Arial"/>
          <w:b/>
          <w:sz w:val="26"/>
          <w:szCs w:val="26"/>
        </w:rPr>
        <w:t>ПОСТАНОВЛЯЕТ:</w:t>
      </w:r>
    </w:p>
    <w:p w:rsidR="00225161" w:rsidRPr="004B6F8F" w:rsidRDefault="00225161" w:rsidP="0093782B">
      <w:pPr>
        <w:tabs>
          <w:tab w:val="left" w:pos="10065"/>
          <w:tab w:val="left" w:pos="10205"/>
        </w:tabs>
        <w:autoSpaceDE w:val="0"/>
        <w:autoSpaceDN w:val="0"/>
        <w:adjustRightInd w:val="0"/>
        <w:spacing w:after="0" w:line="240" w:lineRule="auto"/>
        <w:ind w:right="-1" w:firstLine="567"/>
        <w:jc w:val="both"/>
        <w:rPr>
          <w:rFonts w:ascii="Arial" w:hAnsi="Arial" w:cs="Arial"/>
          <w:sz w:val="26"/>
          <w:szCs w:val="26"/>
        </w:rPr>
      </w:pPr>
      <w:r w:rsidRPr="004B6F8F">
        <w:rPr>
          <w:rFonts w:ascii="Arial" w:hAnsi="Arial" w:cs="Arial"/>
          <w:sz w:val="26"/>
          <w:szCs w:val="26"/>
        </w:rPr>
        <w:t xml:space="preserve">1. Внести в постановление администрации Шапошниковского сельского поселения Ольховатского муниципального района </w:t>
      </w:r>
      <w:r w:rsidR="00466701" w:rsidRPr="004B6F8F">
        <w:rPr>
          <w:rFonts w:ascii="Arial" w:hAnsi="Arial" w:cs="Arial"/>
          <w:sz w:val="26"/>
          <w:szCs w:val="26"/>
        </w:rPr>
        <w:t xml:space="preserve">Воронежской области от 11.03. 2013 года  № 12 «Об утверждении административного регламента по предоставлению муниципальной услуги «Подготовка и выдача разрешений на строительство» (в редакции постановления от 30.10.2014 № 61) </w:t>
      </w:r>
      <w:r w:rsidRPr="004B6F8F">
        <w:rPr>
          <w:rFonts w:ascii="Arial" w:hAnsi="Arial" w:cs="Arial"/>
          <w:sz w:val="26"/>
          <w:szCs w:val="26"/>
        </w:rPr>
        <w:t>следующие изменения:</w:t>
      </w:r>
    </w:p>
    <w:p w:rsidR="00466701" w:rsidRPr="004B6F8F" w:rsidRDefault="00225161" w:rsidP="0093782B">
      <w:pPr>
        <w:tabs>
          <w:tab w:val="left" w:pos="10205"/>
        </w:tabs>
        <w:autoSpaceDE w:val="0"/>
        <w:autoSpaceDN w:val="0"/>
        <w:adjustRightInd w:val="0"/>
        <w:spacing w:after="0" w:line="240" w:lineRule="auto"/>
        <w:ind w:right="-1" w:firstLine="567"/>
        <w:jc w:val="both"/>
        <w:rPr>
          <w:rFonts w:ascii="Arial" w:hAnsi="Arial" w:cs="Arial"/>
          <w:bCs/>
          <w:sz w:val="26"/>
          <w:szCs w:val="26"/>
        </w:rPr>
      </w:pPr>
      <w:r w:rsidRPr="004B6F8F">
        <w:rPr>
          <w:rFonts w:ascii="Arial" w:hAnsi="Arial" w:cs="Arial"/>
          <w:sz w:val="26"/>
          <w:szCs w:val="26"/>
        </w:rPr>
        <w:t xml:space="preserve">1.1. </w:t>
      </w:r>
      <w:r w:rsidR="00466701" w:rsidRPr="004B6F8F">
        <w:rPr>
          <w:rFonts w:ascii="Arial" w:hAnsi="Arial" w:cs="Arial"/>
          <w:sz w:val="26"/>
          <w:szCs w:val="26"/>
        </w:rPr>
        <w:t xml:space="preserve">Административный регламент  администрации Шапошниковского сельского поселения Ольховатского муниципального района Воронежской области по предоставлению муниципальной услуги </w:t>
      </w:r>
      <w:r w:rsidR="00466701" w:rsidRPr="004B6F8F">
        <w:rPr>
          <w:rFonts w:ascii="Arial" w:hAnsi="Arial" w:cs="Arial"/>
          <w:b/>
          <w:sz w:val="26"/>
          <w:szCs w:val="26"/>
        </w:rPr>
        <w:t xml:space="preserve"> «</w:t>
      </w:r>
      <w:r w:rsidR="00466701" w:rsidRPr="004B6F8F">
        <w:rPr>
          <w:rFonts w:ascii="Arial" w:hAnsi="Arial" w:cs="Arial"/>
          <w:sz w:val="26"/>
          <w:szCs w:val="26"/>
        </w:rPr>
        <w:t>Подготовка и выдача разрешений на строительство</w:t>
      </w:r>
      <w:r w:rsidR="00466701" w:rsidRPr="004B6F8F">
        <w:rPr>
          <w:rFonts w:ascii="Arial" w:hAnsi="Arial" w:cs="Arial"/>
          <w:b/>
          <w:sz w:val="26"/>
          <w:szCs w:val="26"/>
        </w:rPr>
        <w:t xml:space="preserve">» </w:t>
      </w:r>
      <w:r w:rsidR="0097482F" w:rsidRPr="004B6F8F">
        <w:rPr>
          <w:rFonts w:ascii="Arial" w:hAnsi="Arial" w:cs="Arial"/>
          <w:b/>
          <w:sz w:val="26"/>
          <w:szCs w:val="26"/>
        </w:rPr>
        <w:t xml:space="preserve">- </w:t>
      </w:r>
      <w:r w:rsidR="00466701" w:rsidRPr="004B6F8F">
        <w:rPr>
          <w:rFonts w:ascii="Arial" w:hAnsi="Arial" w:cs="Arial"/>
          <w:bCs/>
          <w:sz w:val="26"/>
          <w:szCs w:val="26"/>
        </w:rPr>
        <w:t>изложить в новой редакции, согласно приложению.</w:t>
      </w:r>
    </w:p>
    <w:p w:rsidR="00225161" w:rsidRPr="004B6F8F" w:rsidRDefault="0097482F" w:rsidP="0093782B">
      <w:pPr>
        <w:autoSpaceDE w:val="0"/>
        <w:autoSpaceDN w:val="0"/>
        <w:adjustRightInd w:val="0"/>
        <w:spacing w:after="0" w:line="240" w:lineRule="auto"/>
        <w:ind w:firstLine="567"/>
        <w:jc w:val="both"/>
        <w:rPr>
          <w:rFonts w:ascii="Arial" w:hAnsi="Arial" w:cs="Arial"/>
          <w:bCs/>
          <w:sz w:val="26"/>
          <w:szCs w:val="26"/>
        </w:rPr>
      </w:pPr>
      <w:r w:rsidRPr="004B6F8F">
        <w:rPr>
          <w:rFonts w:ascii="Arial" w:hAnsi="Arial" w:cs="Arial"/>
          <w:bCs/>
          <w:sz w:val="26"/>
          <w:szCs w:val="26"/>
        </w:rPr>
        <w:t>2</w:t>
      </w:r>
      <w:r w:rsidR="00225161" w:rsidRPr="004B6F8F">
        <w:rPr>
          <w:rFonts w:ascii="Arial" w:hAnsi="Arial" w:cs="Arial"/>
          <w:bCs/>
          <w:sz w:val="26"/>
          <w:szCs w:val="26"/>
        </w:rPr>
        <w:t>. Настоящее постановление вступает в силу со дня его опубликования в официальном издании органов местного самоуправления Ольховатского муниципального района  «Муниципальный вестник».</w:t>
      </w:r>
    </w:p>
    <w:p w:rsidR="00225161" w:rsidRPr="004B6F8F" w:rsidRDefault="0097482F" w:rsidP="0093782B">
      <w:pPr>
        <w:autoSpaceDE w:val="0"/>
        <w:autoSpaceDN w:val="0"/>
        <w:adjustRightInd w:val="0"/>
        <w:spacing w:after="0" w:line="240" w:lineRule="auto"/>
        <w:ind w:firstLine="567"/>
        <w:jc w:val="both"/>
        <w:rPr>
          <w:rFonts w:ascii="Arial" w:hAnsi="Arial" w:cs="Arial"/>
          <w:sz w:val="26"/>
          <w:szCs w:val="26"/>
        </w:rPr>
      </w:pPr>
      <w:r w:rsidRPr="004B6F8F">
        <w:rPr>
          <w:rFonts w:ascii="Arial" w:hAnsi="Arial" w:cs="Arial"/>
          <w:sz w:val="26"/>
          <w:szCs w:val="26"/>
        </w:rPr>
        <w:t>3</w:t>
      </w:r>
      <w:r w:rsidR="00225161" w:rsidRPr="004B6F8F">
        <w:rPr>
          <w:rFonts w:ascii="Arial" w:hAnsi="Arial" w:cs="Arial"/>
          <w:sz w:val="26"/>
          <w:szCs w:val="26"/>
        </w:rPr>
        <w:t>. Контроль исполнения настоящего постановления оставляю за собой.</w:t>
      </w:r>
    </w:p>
    <w:p w:rsidR="00225161" w:rsidRPr="004B6F8F" w:rsidRDefault="00225161" w:rsidP="0093782B">
      <w:pPr>
        <w:spacing w:after="0" w:line="240" w:lineRule="auto"/>
        <w:ind w:right="4729" w:firstLine="567"/>
        <w:jc w:val="both"/>
        <w:rPr>
          <w:rFonts w:ascii="Arial" w:hAnsi="Arial" w:cs="Arial"/>
          <w:sz w:val="26"/>
          <w:szCs w:val="26"/>
        </w:rPr>
      </w:pPr>
    </w:p>
    <w:p w:rsidR="0097482F" w:rsidRPr="004B6F8F" w:rsidRDefault="0097482F" w:rsidP="0093782B">
      <w:pPr>
        <w:spacing w:after="0" w:line="240" w:lineRule="auto"/>
        <w:ind w:right="4729" w:firstLine="567"/>
        <w:jc w:val="both"/>
        <w:rPr>
          <w:rFonts w:ascii="Arial" w:hAnsi="Arial" w:cs="Arial"/>
          <w:sz w:val="26"/>
          <w:szCs w:val="26"/>
        </w:rPr>
      </w:pPr>
    </w:p>
    <w:p w:rsidR="0097482F" w:rsidRPr="004B6F8F" w:rsidRDefault="0097482F" w:rsidP="0093782B">
      <w:pPr>
        <w:spacing w:after="0" w:line="240" w:lineRule="auto"/>
        <w:ind w:right="4729" w:firstLine="567"/>
        <w:jc w:val="both"/>
        <w:rPr>
          <w:rFonts w:ascii="Arial" w:hAnsi="Arial" w:cs="Arial"/>
          <w:sz w:val="26"/>
          <w:szCs w:val="26"/>
        </w:rPr>
      </w:pPr>
    </w:p>
    <w:p w:rsidR="0097482F" w:rsidRPr="004B6F8F" w:rsidRDefault="0097482F" w:rsidP="00225161">
      <w:pPr>
        <w:spacing w:after="0" w:line="240" w:lineRule="auto"/>
        <w:ind w:right="4729"/>
        <w:jc w:val="both"/>
        <w:rPr>
          <w:rFonts w:ascii="Arial" w:hAnsi="Arial" w:cs="Arial"/>
          <w:sz w:val="26"/>
          <w:szCs w:val="26"/>
        </w:rPr>
      </w:pPr>
    </w:p>
    <w:p w:rsidR="00225161" w:rsidRPr="004B6F8F" w:rsidRDefault="00225161" w:rsidP="00225161">
      <w:pPr>
        <w:spacing w:after="0" w:line="240" w:lineRule="auto"/>
        <w:rPr>
          <w:rFonts w:ascii="Arial" w:hAnsi="Arial" w:cs="Arial"/>
          <w:sz w:val="26"/>
          <w:szCs w:val="26"/>
        </w:rPr>
      </w:pPr>
      <w:r w:rsidRPr="004B6F8F">
        <w:rPr>
          <w:rFonts w:ascii="Arial" w:hAnsi="Arial" w:cs="Arial"/>
          <w:sz w:val="26"/>
          <w:szCs w:val="26"/>
        </w:rPr>
        <w:lastRenderedPageBreak/>
        <w:t>Глава Шапошниковского</w:t>
      </w:r>
    </w:p>
    <w:p w:rsidR="00225161" w:rsidRPr="004B6F8F" w:rsidRDefault="00225161" w:rsidP="00225161">
      <w:pPr>
        <w:spacing w:after="0" w:line="240" w:lineRule="auto"/>
        <w:rPr>
          <w:rFonts w:ascii="Arial" w:hAnsi="Arial" w:cs="Arial"/>
          <w:sz w:val="26"/>
          <w:szCs w:val="26"/>
        </w:rPr>
      </w:pPr>
      <w:r w:rsidRPr="004B6F8F">
        <w:rPr>
          <w:rFonts w:ascii="Arial" w:hAnsi="Arial" w:cs="Arial"/>
          <w:sz w:val="26"/>
          <w:szCs w:val="26"/>
        </w:rPr>
        <w:t xml:space="preserve">сельского поселения                                    </w:t>
      </w:r>
      <w:r w:rsidR="0093782B" w:rsidRPr="004B6F8F">
        <w:rPr>
          <w:rFonts w:ascii="Arial" w:hAnsi="Arial" w:cs="Arial"/>
          <w:sz w:val="26"/>
          <w:szCs w:val="26"/>
        </w:rPr>
        <w:t xml:space="preserve">                                               </w:t>
      </w:r>
      <w:r w:rsidRPr="004B6F8F">
        <w:rPr>
          <w:rFonts w:ascii="Arial" w:hAnsi="Arial" w:cs="Arial"/>
          <w:sz w:val="26"/>
          <w:szCs w:val="26"/>
        </w:rPr>
        <w:t xml:space="preserve">               </w:t>
      </w:r>
      <w:proofErr w:type="spellStart"/>
      <w:r w:rsidRPr="004B6F8F">
        <w:rPr>
          <w:rFonts w:ascii="Arial" w:hAnsi="Arial" w:cs="Arial"/>
          <w:sz w:val="26"/>
          <w:szCs w:val="26"/>
        </w:rPr>
        <w:t>В.С.Саратовский</w:t>
      </w:r>
      <w:proofErr w:type="spellEnd"/>
    </w:p>
    <w:p w:rsidR="00466701" w:rsidRPr="004B6F8F" w:rsidRDefault="00466701" w:rsidP="00225161">
      <w:pPr>
        <w:spacing w:after="0" w:line="240" w:lineRule="auto"/>
        <w:jc w:val="right"/>
        <w:rPr>
          <w:rFonts w:ascii="Arial" w:hAnsi="Arial" w:cs="Arial"/>
          <w:sz w:val="26"/>
          <w:szCs w:val="26"/>
        </w:rPr>
      </w:pPr>
    </w:p>
    <w:p w:rsidR="00466701" w:rsidRPr="004B6F8F" w:rsidRDefault="00466701" w:rsidP="00225161">
      <w:pPr>
        <w:spacing w:after="0" w:line="240" w:lineRule="auto"/>
        <w:jc w:val="right"/>
        <w:rPr>
          <w:rFonts w:ascii="Arial" w:hAnsi="Arial" w:cs="Arial"/>
          <w:sz w:val="26"/>
          <w:szCs w:val="26"/>
        </w:rPr>
      </w:pPr>
    </w:p>
    <w:p w:rsidR="00466701" w:rsidRPr="004B6F8F" w:rsidRDefault="00466701"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8B4D8F" w:rsidRPr="004B6F8F" w:rsidRDefault="008B4D8F" w:rsidP="00225161">
      <w:pPr>
        <w:spacing w:after="0" w:line="240" w:lineRule="auto"/>
        <w:jc w:val="right"/>
        <w:rPr>
          <w:rFonts w:ascii="Arial" w:hAnsi="Arial" w:cs="Arial"/>
          <w:sz w:val="26"/>
          <w:szCs w:val="26"/>
        </w:rPr>
      </w:pPr>
    </w:p>
    <w:p w:rsidR="00466701" w:rsidRPr="004B6F8F" w:rsidRDefault="00466701" w:rsidP="00225161">
      <w:pPr>
        <w:spacing w:after="0" w:line="240" w:lineRule="auto"/>
        <w:jc w:val="right"/>
        <w:rPr>
          <w:rFonts w:ascii="Arial" w:hAnsi="Arial" w:cs="Arial"/>
          <w:sz w:val="26"/>
          <w:szCs w:val="26"/>
        </w:rPr>
      </w:pPr>
    </w:p>
    <w:p w:rsidR="0093782B" w:rsidRPr="004B6F8F" w:rsidRDefault="0093782B" w:rsidP="00225161">
      <w:pPr>
        <w:spacing w:after="0" w:line="240" w:lineRule="auto"/>
        <w:jc w:val="right"/>
        <w:rPr>
          <w:rFonts w:ascii="Arial" w:hAnsi="Arial" w:cs="Arial"/>
          <w:sz w:val="26"/>
          <w:szCs w:val="26"/>
        </w:rPr>
      </w:pPr>
    </w:p>
    <w:p w:rsidR="00225161" w:rsidRPr="004B6F8F" w:rsidRDefault="00225161" w:rsidP="00225161">
      <w:pPr>
        <w:spacing w:after="0" w:line="240" w:lineRule="auto"/>
        <w:jc w:val="right"/>
        <w:rPr>
          <w:rFonts w:ascii="Arial" w:hAnsi="Arial" w:cs="Arial"/>
          <w:sz w:val="26"/>
          <w:szCs w:val="26"/>
        </w:rPr>
      </w:pPr>
      <w:r w:rsidRPr="004B6F8F">
        <w:rPr>
          <w:rFonts w:ascii="Arial" w:hAnsi="Arial" w:cs="Arial"/>
          <w:sz w:val="26"/>
          <w:szCs w:val="26"/>
        </w:rPr>
        <w:t xml:space="preserve">Утвержден </w:t>
      </w:r>
    </w:p>
    <w:p w:rsidR="00225161" w:rsidRPr="004B6F8F" w:rsidRDefault="00225161" w:rsidP="00225161">
      <w:pPr>
        <w:spacing w:after="0" w:line="240" w:lineRule="auto"/>
        <w:jc w:val="right"/>
        <w:rPr>
          <w:rFonts w:ascii="Arial" w:hAnsi="Arial" w:cs="Arial"/>
          <w:sz w:val="26"/>
          <w:szCs w:val="26"/>
        </w:rPr>
      </w:pPr>
      <w:r w:rsidRPr="004B6F8F">
        <w:rPr>
          <w:rFonts w:ascii="Arial" w:hAnsi="Arial" w:cs="Arial"/>
          <w:sz w:val="26"/>
          <w:szCs w:val="26"/>
        </w:rPr>
        <w:t>постановлением администрации</w:t>
      </w:r>
    </w:p>
    <w:p w:rsidR="00225161" w:rsidRPr="004B6F8F" w:rsidRDefault="00225161" w:rsidP="00225161">
      <w:pPr>
        <w:spacing w:after="0" w:line="240" w:lineRule="auto"/>
        <w:jc w:val="right"/>
        <w:rPr>
          <w:rFonts w:ascii="Arial" w:hAnsi="Arial" w:cs="Arial"/>
          <w:sz w:val="26"/>
          <w:szCs w:val="26"/>
        </w:rPr>
      </w:pPr>
      <w:r w:rsidRPr="004B6F8F">
        <w:rPr>
          <w:rFonts w:ascii="Arial" w:hAnsi="Arial" w:cs="Arial"/>
          <w:sz w:val="26"/>
          <w:szCs w:val="26"/>
        </w:rPr>
        <w:t>Шапошниковского сельского поселения</w:t>
      </w:r>
    </w:p>
    <w:p w:rsidR="00225161" w:rsidRPr="004B6F8F" w:rsidRDefault="00225161" w:rsidP="00225161">
      <w:pPr>
        <w:spacing w:after="0" w:line="240" w:lineRule="auto"/>
        <w:jc w:val="right"/>
        <w:rPr>
          <w:rFonts w:ascii="Arial" w:hAnsi="Arial" w:cs="Arial"/>
          <w:sz w:val="26"/>
          <w:szCs w:val="26"/>
        </w:rPr>
      </w:pPr>
      <w:r w:rsidRPr="004B6F8F">
        <w:rPr>
          <w:rFonts w:ascii="Arial" w:hAnsi="Arial" w:cs="Arial"/>
          <w:sz w:val="26"/>
          <w:szCs w:val="26"/>
        </w:rPr>
        <w:t xml:space="preserve"> от </w:t>
      </w:r>
      <w:r w:rsidR="003D5EFE" w:rsidRPr="004B6F8F">
        <w:rPr>
          <w:rFonts w:ascii="Arial" w:hAnsi="Arial" w:cs="Arial"/>
          <w:sz w:val="26"/>
          <w:szCs w:val="26"/>
        </w:rPr>
        <w:t>20.04.</w:t>
      </w:r>
      <w:r w:rsidRPr="004B6F8F">
        <w:rPr>
          <w:rFonts w:ascii="Arial" w:hAnsi="Arial" w:cs="Arial"/>
          <w:sz w:val="26"/>
          <w:szCs w:val="26"/>
        </w:rPr>
        <w:t>2015 №</w:t>
      </w:r>
      <w:r w:rsidR="003D5EFE" w:rsidRPr="004B6F8F">
        <w:rPr>
          <w:rFonts w:ascii="Arial" w:hAnsi="Arial" w:cs="Arial"/>
          <w:sz w:val="26"/>
          <w:szCs w:val="26"/>
        </w:rPr>
        <w:t xml:space="preserve">28 </w:t>
      </w:r>
    </w:p>
    <w:p w:rsidR="00225161" w:rsidRPr="004B6F8F" w:rsidRDefault="00225161" w:rsidP="00225161">
      <w:pPr>
        <w:spacing w:after="0" w:line="240" w:lineRule="auto"/>
        <w:jc w:val="right"/>
        <w:rPr>
          <w:rFonts w:ascii="Arial" w:hAnsi="Arial" w:cs="Arial"/>
          <w:sz w:val="26"/>
          <w:szCs w:val="26"/>
        </w:rPr>
      </w:pPr>
    </w:p>
    <w:p w:rsidR="00225161" w:rsidRPr="004B6F8F" w:rsidRDefault="00225161" w:rsidP="00225161">
      <w:pPr>
        <w:spacing w:after="0" w:line="240" w:lineRule="auto"/>
        <w:rPr>
          <w:rFonts w:ascii="Arial" w:hAnsi="Arial" w:cs="Arial"/>
          <w:sz w:val="26"/>
          <w:szCs w:val="26"/>
        </w:rPr>
      </w:pPr>
    </w:p>
    <w:p w:rsidR="00225161" w:rsidRPr="004B6F8F" w:rsidRDefault="00225161" w:rsidP="00225161">
      <w:pPr>
        <w:pStyle w:val="ConsPlusTitle"/>
        <w:widowControl/>
        <w:jc w:val="center"/>
        <w:rPr>
          <w:rFonts w:ascii="Arial" w:hAnsi="Arial" w:cs="Arial"/>
          <w:sz w:val="26"/>
          <w:szCs w:val="26"/>
        </w:rPr>
      </w:pPr>
      <w:r w:rsidRPr="004B6F8F">
        <w:rPr>
          <w:rFonts w:ascii="Arial" w:hAnsi="Arial" w:cs="Arial"/>
          <w:sz w:val="26"/>
          <w:szCs w:val="26"/>
        </w:rPr>
        <w:t xml:space="preserve">АДМИНИСТРАТИВНЫЙ РЕГЛАМЕНТ  </w:t>
      </w:r>
    </w:p>
    <w:p w:rsidR="00225161" w:rsidRPr="004B6F8F" w:rsidRDefault="00225161" w:rsidP="00225161">
      <w:pPr>
        <w:pStyle w:val="ConsPlusTitle"/>
        <w:widowControl/>
        <w:ind w:firstLine="540"/>
        <w:jc w:val="center"/>
        <w:rPr>
          <w:rFonts w:ascii="Arial" w:hAnsi="Arial" w:cs="Arial"/>
          <w:sz w:val="26"/>
          <w:szCs w:val="26"/>
        </w:rPr>
      </w:pPr>
      <w:r w:rsidRPr="004B6F8F">
        <w:rPr>
          <w:rFonts w:ascii="Arial" w:hAnsi="Arial" w:cs="Arial"/>
          <w:sz w:val="26"/>
          <w:szCs w:val="26"/>
        </w:rPr>
        <w:t xml:space="preserve"> администрации Шапошниковского сельского поселения </w:t>
      </w:r>
    </w:p>
    <w:p w:rsidR="00225161" w:rsidRPr="004B6F8F" w:rsidRDefault="00225161" w:rsidP="00225161">
      <w:pPr>
        <w:pStyle w:val="ConsPlusTitle"/>
        <w:widowControl/>
        <w:ind w:firstLine="540"/>
        <w:jc w:val="center"/>
        <w:rPr>
          <w:rFonts w:ascii="Arial" w:hAnsi="Arial" w:cs="Arial"/>
          <w:sz w:val="26"/>
          <w:szCs w:val="26"/>
        </w:rPr>
      </w:pPr>
      <w:r w:rsidRPr="004B6F8F">
        <w:rPr>
          <w:rFonts w:ascii="Arial" w:hAnsi="Arial" w:cs="Arial"/>
          <w:sz w:val="26"/>
          <w:szCs w:val="26"/>
        </w:rPr>
        <w:t>Ольховатского муниципального района Воронежской области</w:t>
      </w:r>
    </w:p>
    <w:p w:rsidR="00225161" w:rsidRPr="004B6F8F" w:rsidRDefault="00225161" w:rsidP="00225161">
      <w:pPr>
        <w:pStyle w:val="ConsPlusTitle"/>
        <w:widowControl/>
        <w:ind w:firstLine="540"/>
        <w:jc w:val="center"/>
        <w:rPr>
          <w:rFonts w:ascii="Arial" w:hAnsi="Arial" w:cs="Arial"/>
          <w:sz w:val="26"/>
          <w:szCs w:val="26"/>
        </w:rPr>
      </w:pPr>
      <w:r w:rsidRPr="004B6F8F">
        <w:rPr>
          <w:rFonts w:ascii="Arial" w:hAnsi="Arial" w:cs="Arial"/>
          <w:sz w:val="26"/>
          <w:szCs w:val="26"/>
        </w:rPr>
        <w:t xml:space="preserve">по предоставлению муниципальной услуги </w:t>
      </w:r>
    </w:p>
    <w:p w:rsidR="00225161" w:rsidRPr="004B6F8F" w:rsidRDefault="00225161" w:rsidP="00225161">
      <w:pPr>
        <w:spacing w:after="0" w:line="240" w:lineRule="auto"/>
        <w:jc w:val="center"/>
        <w:outlineLvl w:val="0"/>
        <w:rPr>
          <w:rFonts w:ascii="Arial" w:hAnsi="Arial" w:cs="Arial"/>
          <w:sz w:val="26"/>
          <w:szCs w:val="26"/>
        </w:rPr>
      </w:pPr>
      <w:r w:rsidRPr="004B6F8F">
        <w:rPr>
          <w:rFonts w:ascii="Arial" w:hAnsi="Arial" w:cs="Arial"/>
          <w:sz w:val="26"/>
          <w:szCs w:val="26"/>
        </w:rPr>
        <w:t xml:space="preserve"> </w:t>
      </w:r>
      <w:r w:rsidRPr="004B6F8F">
        <w:rPr>
          <w:rFonts w:ascii="Arial" w:hAnsi="Arial" w:cs="Arial"/>
          <w:b/>
          <w:sz w:val="26"/>
          <w:szCs w:val="26"/>
        </w:rPr>
        <w:t>"</w:t>
      </w:r>
      <w:r w:rsidRPr="004B6F8F">
        <w:rPr>
          <w:rFonts w:ascii="Arial" w:hAnsi="Arial" w:cs="Arial"/>
          <w:b/>
          <w:color w:val="000000"/>
          <w:sz w:val="26"/>
          <w:szCs w:val="26"/>
        </w:rPr>
        <w:t>Подготовка и выдача разрешения на строительство</w:t>
      </w:r>
      <w:r w:rsidRPr="004B6F8F">
        <w:rPr>
          <w:rFonts w:ascii="Arial" w:hAnsi="Arial" w:cs="Arial"/>
          <w:b/>
          <w:sz w:val="26"/>
          <w:szCs w:val="26"/>
        </w:rPr>
        <w:t>"</w:t>
      </w:r>
    </w:p>
    <w:p w:rsidR="00225161" w:rsidRPr="004B6F8F" w:rsidRDefault="00225161" w:rsidP="00225161">
      <w:pPr>
        <w:autoSpaceDE w:val="0"/>
        <w:autoSpaceDN w:val="0"/>
        <w:adjustRightInd w:val="0"/>
        <w:spacing w:after="0" w:line="240" w:lineRule="auto"/>
        <w:jc w:val="center"/>
        <w:outlineLvl w:val="1"/>
        <w:rPr>
          <w:rFonts w:ascii="Arial" w:hAnsi="Arial" w:cs="Arial"/>
          <w:b/>
          <w:sz w:val="26"/>
          <w:szCs w:val="26"/>
        </w:rPr>
      </w:pPr>
    </w:p>
    <w:p w:rsidR="00225161" w:rsidRPr="004B6F8F" w:rsidRDefault="00225161" w:rsidP="00225161">
      <w:pPr>
        <w:autoSpaceDE w:val="0"/>
        <w:autoSpaceDN w:val="0"/>
        <w:adjustRightInd w:val="0"/>
        <w:spacing w:after="0" w:line="240" w:lineRule="auto"/>
        <w:jc w:val="center"/>
        <w:outlineLvl w:val="1"/>
        <w:rPr>
          <w:rFonts w:ascii="Arial" w:hAnsi="Arial" w:cs="Arial"/>
          <w:sz w:val="26"/>
          <w:szCs w:val="26"/>
        </w:rPr>
      </w:pPr>
      <w:r w:rsidRPr="004B6F8F">
        <w:rPr>
          <w:rFonts w:ascii="Arial" w:hAnsi="Arial" w:cs="Arial"/>
          <w:b/>
          <w:sz w:val="26"/>
          <w:szCs w:val="26"/>
        </w:rPr>
        <w:t>1. Общие положения</w:t>
      </w:r>
      <w:r w:rsidRPr="004B6F8F">
        <w:rPr>
          <w:rFonts w:ascii="Arial" w:hAnsi="Arial" w:cs="Arial"/>
          <w:sz w:val="26"/>
          <w:szCs w:val="26"/>
        </w:rPr>
        <w:t xml:space="preserve"> </w:t>
      </w:r>
    </w:p>
    <w:p w:rsidR="00225161" w:rsidRPr="004B6F8F" w:rsidRDefault="00225161" w:rsidP="00225161">
      <w:pPr>
        <w:spacing w:after="0" w:line="240" w:lineRule="auto"/>
        <w:ind w:firstLine="540"/>
        <w:jc w:val="both"/>
        <w:rPr>
          <w:rFonts w:ascii="Arial" w:hAnsi="Arial" w:cs="Arial"/>
          <w:sz w:val="26"/>
          <w:szCs w:val="26"/>
        </w:rPr>
      </w:pPr>
      <w:r w:rsidRPr="004B6F8F">
        <w:rPr>
          <w:rFonts w:ascii="Arial" w:hAnsi="Arial" w:cs="Arial"/>
          <w:sz w:val="26"/>
          <w:szCs w:val="26"/>
        </w:rPr>
        <w:t>1.1. Наименование муниципальной услуги:  "</w:t>
      </w:r>
      <w:r w:rsidRPr="004B6F8F">
        <w:rPr>
          <w:rFonts w:ascii="Arial" w:hAnsi="Arial" w:cs="Arial"/>
          <w:color w:val="000000"/>
          <w:sz w:val="26"/>
          <w:szCs w:val="26"/>
        </w:rPr>
        <w:t>Подготовка и выдача разрешения на строительство</w:t>
      </w:r>
      <w:r w:rsidRPr="004B6F8F">
        <w:rPr>
          <w:rFonts w:ascii="Arial" w:hAnsi="Arial" w:cs="Arial"/>
          <w:sz w:val="26"/>
          <w:szCs w:val="26"/>
        </w:rPr>
        <w:t>".</w:t>
      </w:r>
    </w:p>
    <w:p w:rsidR="00225161" w:rsidRPr="004B6F8F" w:rsidRDefault="00225161" w:rsidP="00225161">
      <w:pPr>
        <w:spacing w:after="0" w:line="240" w:lineRule="auto"/>
        <w:ind w:firstLine="567"/>
        <w:jc w:val="both"/>
        <w:outlineLvl w:val="0"/>
        <w:rPr>
          <w:rFonts w:ascii="Arial" w:hAnsi="Arial" w:cs="Arial"/>
          <w:sz w:val="26"/>
          <w:szCs w:val="26"/>
        </w:rPr>
      </w:pPr>
      <w:r w:rsidRPr="004B6F8F">
        <w:rPr>
          <w:rFonts w:ascii="Arial" w:hAnsi="Arial" w:cs="Arial"/>
          <w:sz w:val="26"/>
          <w:szCs w:val="26"/>
        </w:rPr>
        <w:t>Административный регламент предоставления муниципальной услуги "</w:t>
      </w:r>
      <w:r w:rsidRPr="004B6F8F">
        <w:rPr>
          <w:rFonts w:ascii="Arial" w:hAnsi="Arial" w:cs="Arial"/>
          <w:color w:val="000000"/>
          <w:sz w:val="26"/>
          <w:szCs w:val="26"/>
        </w:rPr>
        <w:t>Подготовка и выдача разрешения на строительство</w:t>
      </w:r>
      <w:r w:rsidRPr="004B6F8F">
        <w:rPr>
          <w:rFonts w:ascii="Arial" w:hAnsi="Arial" w:cs="Arial"/>
          <w:sz w:val="26"/>
          <w:szCs w:val="26"/>
        </w:rPr>
        <w:t>" (далее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
    <w:p w:rsidR="00225161" w:rsidRPr="004B6F8F" w:rsidRDefault="00225161" w:rsidP="00225161">
      <w:pPr>
        <w:tabs>
          <w:tab w:val="num" w:pos="1283"/>
          <w:tab w:val="left" w:pos="1440"/>
          <w:tab w:val="left" w:pos="1560"/>
        </w:tabs>
        <w:spacing w:after="0" w:line="240" w:lineRule="auto"/>
        <w:ind w:firstLine="720"/>
        <w:jc w:val="both"/>
        <w:rPr>
          <w:rFonts w:ascii="Arial" w:hAnsi="Arial" w:cs="Arial"/>
          <w:sz w:val="26"/>
          <w:szCs w:val="26"/>
        </w:rPr>
      </w:pPr>
      <w:r w:rsidRPr="004B6F8F">
        <w:rPr>
          <w:rFonts w:ascii="Arial" w:hAnsi="Arial" w:cs="Arial"/>
          <w:sz w:val="26"/>
          <w:szCs w:val="26"/>
        </w:rPr>
        <w:t xml:space="preserve">Предметом регулирования административного регламента   являются отношения, возникающие между заявителями, администрацией Шапошниковского сельского поселения Ольховатского  муниципального района Воронежской области и многофункциональными центрами предоставления государственных и муниципальных услуг (далее – МФЦ),   при предоставлении муниципальной услуги по выдаче разрешений на строительство, реконструкцию объектов капитального </w:t>
      </w:r>
      <w:r w:rsidRPr="004B6F8F">
        <w:rPr>
          <w:rFonts w:ascii="Arial" w:hAnsi="Arial" w:cs="Arial"/>
          <w:sz w:val="26"/>
          <w:szCs w:val="26"/>
        </w:rPr>
        <w:lastRenderedPageBreak/>
        <w:t>строительства, а также определение порядка, сроков и последовательности административных процедур при оказании муниципальной услуги.</w:t>
      </w:r>
    </w:p>
    <w:p w:rsidR="00225161" w:rsidRPr="004B6F8F" w:rsidRDefault="00225161" w:rsidP="00225161">
      <w:pPr>
        <w:widowControl w:val="0"/>
        <w:tabs>
          <w:tab w:val="left" w:pos="2149"/>
        </w:tabs>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1.2. В настоящем административном регламенте используются следующие основные понятия:</w:t>
      </w:r>
    </w:p>
    <w:p w:rsidR="00225161" w:rsidRPr="004B6F8F" w:rsidRDefault="00225161" w:rsidP="00225161">
      <w:pPr>
        <w:autoSpaceDE w:val="0"/>
        <w:autoSpaceDN w:val="0"/>
        <w:adjustRightInd w:val="0"/>
        <w:spacing w:after="0" w:line="240" w:lineRule="auto"/>
        <w:ind w:firstLine="540"/>
        <w:jc w:val="both"/>
        <w:rPr>
          <w:rFonts w:ascii="Arial" w:hAnsi="Arial" w:cs="Arial"/>
          <w:bCs/>
          <w:sz w:val="26"/>
          <w:szCs w:val="26"/>
        </w:rPr>
      </w:pPr>
      <w:r w:rsidRPr="004B6F8F">
        <w:rPr>
          <w:rFonts w:ascii="Arial" w:hAnsi="Arial" w:cs="Arial"/>
          <w:bCs/>
          <w:sz w:val="26"/>
          <w:szCs w:val="26"/>
        </w:rPr>
        <w:t>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 уставами муниципальных образований;</w:t>
      </w:r>
    </w:p>
    <w:p w:rsidR="00225161" w:rsidRPr="004B6F8F" w:rsidRDefault="00225161" w:rsidP="00225161">
      <w:pPr>
        <w:autoSpaceDE w:val="0"/>
        <w:autoSpaceDN w:val="0"/>
        <w:adjustRightInd w:val="0"/>
        <w:spacing w:after="0" w:line="240" w:lineRule="auto"/>
        <w:ind w:firstLine="540"/>
        <w:jc w:val="both"/>
        <w:rPr>
          <w:rFonts w:ascii="Arial" w:hAnsi="Arial" w:cs="Arial"/>
          <w:bCs/>
          <w:sz w:val="26"/>
          <w:szCs w:val="26"/>
        </w:rPr>
      </w:pPr>
      <w:r w:rsidRPr="004B6F8F">
        <w:rPr>
          <w:rFonts w:ascii="Arial" w:hAnsi="Arial" w:cs="Arial"/>
          <w:bCs/>
          <w:sz w:val="26"/>
          <w:szCs w:val="26"/>
        </w:rPr>
        <w:t>административный регламент – нормативный правовой акт, устанавливающий порядок предоставления муниципальной или муниципальной услуги и стандарт предоставления муниципальной или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w:t>
      </w:r>
      <w:hyperlink r:id="rId7" w:history="1">
        <w:r w:rsidRPr="004B6F8F">
          <w:rPr>
            <w:rFonts w:ascii="Arial" w:hAnsi="Arial" w:cs="Arial"/>
            <w:sz w:val="26"/>
            <w:szCs w:val="26"/>
          </w:rPr>
          <w:t>кодексом</w:t>
        </w:r>
      </w:hyperlink>
      <w:r w:rsidRPr="004B6F8F">
        <w:rPr>
          <w:rFonts w:ascii="Arial" w:hAnsi="Arial" w:cs="Arial"/>
          <w:sz w:val="26"/>
          <w:szCs w:val="26"/>
        </w:rPr>
        <w:t xml:space="preserve"> РФ. По заявлению застройщика может быть выдано разрешение на отдельные этапы строительства, реконструкции;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этап строительства - создание части объекта капитального строительства (подготовительные работы, устройство фундаментов, общестроительные работы надземной части здания, специальные монтажные работы и др.);</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1.3. Заявителем, имеющим право на получение муниципальной услуги является застройщик - физическое или юридическое лицо, обеспечивающее на принадлежащем ему земельном участке строительство, реконструкцию объектов капитального строительства, либо их законные представители, действующие в силу закона или на основании договора, доверенности (далее - заявитель, заявители).</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ab/>
        <w:t>От имени юридических лиц заявление на предоставление муниципальной услуги по выдаче разрешения на строительство, реконструкцию объектов капитального строительства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1.4. </w:t>
      </w:r>
      <w:bookmarkStart w:id="1" w:name="Par71"/>
      <w:bookmarkEnd w:id="1"/>
      <w:r w:rsidRPr="004B6F8F">
        <w:rPr>
          <w:rFonts w:ascii="Arial" w:hAnsi="Arial" w:cs="Arial"/>
          <w:sz w:val="26"/>
          <w:szCs w:val="26"/>
        </w:rPr>
        <w:t>Орган, предоставляющий муниципальную услугу: администрация Шапошниковского сельского поселения Ольховатского муниципального района Воронежской области (далее – администрация поселения).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Администрация поселения расположена по адресу: Воронежская область, Ольховатский район, слобода Шапошниковка, </w:t>
      </w:r>
      <w:proofErr w:type="spellStart"/>
      <w:r w:rsidRPr="004B6F8F">
        <w:rPr>
          <w:rFonts w:ascii="Arial" w:hAnsi="Arial" w:cs="Arial"/>
          <w:sz w:val="26"/>
          <w:szCs w:val="26"/>
        </w:rPr>
        <w:t>ул.Шевченко</w:t>
      </w:r>
      <w:proofErr w:type="spellEnd"/>
      <w:r w:rsidRPr="004B6F8F">
        <w:rPr>
          <w:rFonts w:ascii="Arial" w:hAnsi="Arial" w:cs="Arial"/>
          <w:sz w:val="26"/>
          <w:szCs w:val="26"/>
        </w:rPr>
        <w:t xml:space="preserve">, 1а - Администрация </w:t>
      </w:r>
      <w:r w:rsidRPr="004B6F8F">
        <w:rPr>
          <w:rFonts w:ascii="Arial" w:hAnsi="Arial" w:cs="Arial"/>
          <w:color w:val="000000"/>
          <w:sz w:val="26"/>
          <w:szCs w:val="26"/>
        </w:rPr>
        <w:lastRenderedPageBreak/>
        <w:t>Шапошниковского сельского поселения Ольховатского муниципального района Воронежской области</w:t>
      </w:r>
      <w:r w:rsidRPr="004B6F8F">
        <w:rPr>
          <w:rFonts w:ascii="Arial" w:hAnsi="Arial" w:cs="Arial"/>
          <w:sz w:val="26"/>
          <w:szCs w:val="26"/>
        </w:rPr>
        <w:t>.</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Непосредственно в администрации поселения муниципальную услугу предоставляет </w:t>
      </w:r>
      <w:r w:rsidRPr="004B6F8F">
        <w:rPr>
          <w:rFonts w:ascii="Arial" w:hAnsi="Arial" w:cs="Arial"/>
          <w:color w:val="000000"/>
          <w:sz w:val="26"/>
          <w:szCs w:val="26"/>
        </w:rPr>
        <w:t>специалист  администрации Шапошниковского сельского поселения (далее: специалист  администрации).</w:t>
      </w:r>
      <w:r w:rsidRPr="004B6F8F">
        <w:rPr>
          <w:rFonts w:ascii="Arial" w:hAnsi="Arial" w:cs="Arial"/>
          <w:sz w:val="26"/>
          <w:szCs w:val="26"/>
        </w:rPr>
        <w:t xml:space="preserve"> </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color w:val="000000"/>
          <w:sz w:val="26"/>
          <w:szCs w:val="26"/>
        </w:rPr>
      </w:pPr>
      <w:r w:rsidRPr="004B6F8F">
        <w:rPr>
          <w:rFonts w:ascii="Arial" w:hAnsi="Arial" w:cs="Arial"/>
          <w:color w:val="000000"/>
          <w:sz w:val="26"/>
          <w:szCs w:val="26"/>
        </w:rPr>
        <w:t xml:space="preserve">Приём документов и консультирование осуществляются в кабинете № 3 </w:t>
      </w:r>
      <w:r w:rsidRPr="004B6F8F">
        <w:rPr>
          <w:rFonts w:ascii="Arial" w:hAnsi="Arial" w:cs="Arial"/>
          <w:sz w:val="26"/>
          <w:szCs w:val="26"/>
        </w:rPr>
        <w:t xml:space="preserve">администрации </w:t>
      </w:r>
      <w:r w:rsidRPr="004B6F8F">
        <w:rPr>
          <w:rFonts w:ascii="Arial" w:hAnsi="Arial" w:cs="Arial"/>
          <w:color w:val="000000"/>
          <w:sz w:val="26"/>
          <w:szCs w:val="26"/>
        </w:rPr>
        <w:t xml:space="preserve">Шапошниковского сельского поселения.  </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color w:val="000000"/>
          <w:sz w:val="26"/>
          <w:szCs w:val="26"/>
        </w:rPr>
      </w:pPr>
      <w:r w:rsidRPr="004B6F8F">
        <w:rPr>
          <w:rFonts w:ascii="Arial" w:hAnsi="Arial" w:cs="Arial"/>
          <w:color w:val="000000"/>
          <w:sz w:val="26"/>
          <w:szCs w:val="26"/>
        </w:rPr>
        <w:t>График (режим) приема заинтересованных лиц по вопросам предоставления муниципальной услуги:</w:t>
      </w:r>
      <w:r w:rsidRPr="004B6F8F">
        <w:rPr>
          <w:rFonts w:ascii="Arial" w:hAnsi="Arial" w:cs="Arial"/>
          <w:color w:val="000000"/>
          <w:sz w:val="26"/>
          <w:szCs w:val="26"/>
        </w:rPr>
        <w:br/>
        <w:t xml:space="preserve">ежедневно с </w:t>
      </w:r>
      <w:r w:rsidRPr="004B6F8F">
        <w:rPr>
          <w:rFonts w:ascii="Arial" w:hAnsi="Arial" w:cs="Arial"/>
          <w:sz w:val="26"/>
          <w:szCs w:val="26"/>
        </w:rPr>
        <w:t xml:space="preserve">8.00-17.00 часов, кроме субботы и воскресенья, </w:t>
      </w:r>
      <w:r w:rsidRPr="004B6F8F">
        <w:rPr>
          <w:rFonts w:ascii="Arial" w:hAnsi="Arial" w:cs="Arial"/>
          <w:color w:val="000000"/>
          <w:sz w:val="26"/>
          <w:szCs w:val="26"/>
        </w:rPr>
        <w:t>обеденный перерыв с 12.00-14.00 часов.</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eastAsia="Calibri" w:hAnsi="Arial" w:cs="Arial"/>
          <w:sz w:val="26"/>
          <w:szCs w:val="26"/>
        </w:rPr>
        <w:t xml:space="preserve">Праздничные дни, а также продолжительность рабочего времени в </w:t>
      </w:r>
      <w:r w:rsidRPr="004B6F8F">
        <w:rPr>
          <w:rFonts w:ascii="Arial" w:hAnsi="Arial" w:cs="Arial"/>
          <w:sz w:val="26"/>
          <w:szCs w:val="26"/>
        </w:rPr>
        <w:t xml:space="preserve">предпраздничные дни устанавливаются в соответствии с действующим законодательством Российской Федерации  Справочные телефоны: 8 (47395) 49-1-22 т/факс (приёмная администрации), 8 (47395) 49-1-35 (специалист администрации).  </w:t>
      </w:r>
    </w:p>
    <w:p w:rsidR="00225161" w:rsidRPr="004B6F8F" w:rsidRDefault="00225161" w:rsidP="00225161">
      <w:pPr>
        <w:widowControl w:val="0"/>
        <w:autoSpaceDE w:val="0"/>
        <w:autoSpaceDN w:val="0"/>
        <w:adjustRightInd w:val="0"/>
        <w:spacing w:after="0" w:line="240" w:lineRule="auto"/>
        <w:ind w:firstLine="539"/>
        <w:jc w:val="both"/>
        <w:rPr>
          <w:rFonts w:ascii="Arial" w:hAnsi="Arial" w:cs="Arial"/>
          <w:sz w:val="26"/>
          <w:szCs w:val="26"/>
        </w:rPr>
      </w:pPr>
      <w:r w:rsidRPr="004B6F8F">
        <w:rPr>
          <w:rFonts w:ascii="Arial" w:hAnsi="Arial" w:cs="Arial"/>
          <w:color w:val="000000"/>
          <w:sz w:val="26"/>
          <w:szCs w:val="26"/>
        </w:rPr>
        <w:t xml:space="preserve">Почтовый адрес: Администрация Шапошниковского сельского поселения Шапошниковского сельского поселения Воронежской области: 396679 РФ, </w:t>
      </w:r>
      <w:r w:rsidRPr="004B6F8F">
        <w:rPr>
          <w:rFonts w:ascii="Arial" w:hAnsi="Arial" w:cs="Arial"/>
          <w:sz w:val="26"/>
          <w:szCs w:val="26"/>
        </w:rPr>
        <w:t xml:space="preserve">Воронежская область, Ольховатский район, </w:t>
      </w:r>
      <w:proofErr w:type="spellStart"/>
      <w:r w:rsidRPr="004B6F8F">
        <w:rPr>
          <w:rFonts w:ascii="Arial" w:hAnsi="Arial" w:cs="Arial"/>
          <w:sz w:val="26"/>
          <w:szCs w:val="26"/>
        </w:rPr>
        <w:t>сл.Шапошниковка</w:t>
      </w:r>
      <w:proofErr w:type="spellEnd"/>
      <w:r w:rsidRPr="004B6F8F">
        <w:rPr>
          <w:rFonts w:ascii="Arial" w:hAnsi="Arial" w:cs="Arial"/>
          <w:sz w:val="26"/>
          <w:szCs w:val="26"/>
        </w:rPr>
        <w:t xml:space="preserve">, </w:t>
      </w:r>
      <w:proofErr w:type="spellStart"/>
      <w:r w:rsidRPr="004B6F8F">
        <w:rPr>
          <w:rFonts w:ascii="Arial" w:hAnsi="Arial" w:cs="Arial"/>
          <w:sz w:val="26"/>
          <w:szCs w:val="26"/>
        </w:rPr>
        <w:t>ул.Шевченко</w:t>
      </w:r>
      <w:proofErr w:type="spellEnd"/>
      <w:r w:rsidRPr="004B6F8F">
        <w:rPr>
          <w:rFonts w:ascii="Arial" w:hAnsi="Arial" w:cs="Arial"/>
          <w:sz w:val="26"/>
          <w:szCs w:val="26"/>
        </w:rPr>
        <w:t>, 1а.</w:t>
      </w:r>
    </w:p>
    <w:p w:rsidR="00225161" w:rsidRPr="004B6F8F" w:rsidRDefault="00225161" w:rsidP="00225161">
      <w:pPr>
        <w:widowControl w:val="0"/>
        <w:autoSpaceDE w:val="0"/>
        <w:autoSpaceDN w:val="0"/>
        <w:adjustRightInd w:val="0"/>
        <w:spacing w:after="0" w:line="240" w:lineRule="auto"/>
        <w:ind w:firstLine="539"/>
        <w:jc w:val="both"/>
        <w:rPr>
          <w:rFonts w:ascii="Arial" w:hAnsi="Arial" w:cs="Arial"/>
          <w:sz w:val="26"/>
          <w:szCs w:val="26"/>
          <w:u w:val="single"/>
        </w:rPr>
      </w:pPr>
      <w:r w:rsidRPr="004B6F8F">
        <w:rPr>
          <w:rFonts w:ascii="Arial" w:hAnsi="Arial" w:cs="Arial"/>
          <w:sz w:val="26"/>
          <w:szCs w:val="26"/>
        </w:rPr>
        <w:t xml:space="preserve">Официальный адрес сайта в сети Интернет </w:t>
      </w:r>
      <w:proofErr w:type="spellStart"/>
      <w:r w:rsidRPr="004B6F8F">
        <w:rPr>
          <w:rFonts w:ascii="Arial" w:hAnsi="Arial" w:cs="Arial"/>
          <w:sz w:val="26"/>
          <w:szCs w:val="26"/>
          <w:lang w:val="en-US"/>
        </w:rPr>
        <w:t>shaposhadm</w:t>
      </w:r>
      <w:proofErr w:type="spellEnd"/>
      <w:r w:rsidRPr="004B6F8F">
        <w:rPr>
          <w:rFonts w:ascii="Arial" w:hAnsi="Arial" w:cs="Arial"/>
          <w:sz w:val="26"/>
          <w:szCs w:val="26"/>
        </w:rPr>
        <w:t>.</w:t>
      </w:r>
      <w:r w:rsidRPr="004B6F8F">
        <w:rPr>
          <w:rFonts w:ascii="Arial" w:hAnsi="Arial" w:cs="Arial"/>
          <w:sz w:val="26"/>
          <w:szCs w:val="26"/>
          <w:lang w:val="en-US"/>
        </w:rPr>
        <w:t>ru</w:t>
      </w:r>
      <w:r w:rsidRPr="004B6F8F">
        <w:rPr>
          <w:rFonts w:ascii="Arial" w:hAnsi="Arial" w:cs="Arial"/>
          <w:sz w:val="26"/>
          <w:szCs w:val="26"/>
        </w:rPr>
        <w:t xml:space="preserve">, </w:t>
      </w:r>
      <w:r w:rsidR="00ED03B0" w:rsidRPr="004B6F8F">
        <w:rPr>
          <w:rFonts w:ascii="Arial" w:hAnsi="Arial" w:cs="Arial"/>
          <w:sz w:val="26"/>
          <w:szCs w:val="26"/>
        </w:rPr>
        <w:t xml:space="preserve"> </w:t>
      </w:r>
      <w:r w:rsidRPr="004B6F8F">
        <w:rPr>
          <w:rFonts w:ascii="Arial" w:hAnsi="Arial" w:cs="Arial"/>
          <w:sz w:val="26"/>
          <w:szCs w:val="26"/>
        </w:rPr>
        <w:t xml:space="preserve"> адрес электронной почты администрации Шапошниковского сельского поселения –  </w:t>
      </w:r>
      <w:r w:rsidRPr="004B6F8F">
        <w:rPr>
          <w:rFonts w:ascii="Arial" w:hAnsi="Arial" w:cs="Arial"/>
          <w:sz w:val="26"/>
          <w:szCs w:val="26"/>
          <w:lang w:val="en-US"/>
        </w:rPr>
        <w:t>E</w:t>
      </w:r>
      <w:r w:rsidRPr="004B6F8F">
        <w:rPr>
          <w:rFonts w:ascii="Arial" w:hAnsi="Arial" w:cs="Arial"/>
          <w:sz w:val="26"/>
          <w:szCs w:val="26"/>
        </w:rPr>
        <w:t>-</w:t>
      </w:r>
      <w:r w:rsidRPr="004B6F8F">
        <w:rPr>
          <w:rFonts w:ascii="Arial" w:hAnsi="Arial" w:cs="Arial"/>
          <w:sz w:val="26"/>
          <w:szCs w:val="26"/>
          <w:lang w:val="en-US"/>
        </w:rPr>
        <w:t>mail</w:t>
      </w:r>
      <w:r w:rsidRPr="004B6F8F">
        <w:rPr>
          <w:rFonts w:ascii="Arial" w:hAnsi="Arial" w:cs="Arial"/>
          <w:sz w:val="26"/>
          <w:szCs w:val="26"/>
        </w:rPr>
        <w:t xml:space="preserve">: </w:t>
      </w:r>
      <w:proofErr w:type="spellStart"/>
      <w:r w:rsidRPr="004B6F8F">
        <w:rPr>
          <w:rFonts w:ascii="Arial" w:hAnsi="Arial" w:cs="Arial"/>
          <w:sz w:val="26"/>
          <w:szCs w:val="26"/>
          <w:lang w:val="en-US"/>
        </w:rPr>
        <w:t>shaposhnik</w:t>
      </w:r>
      <w:proofErr w:type="spellEnd"/>
      <w:r w:rsidRPr="004B6F8F">
        <w:rPr>
          <w:rFonts w:ascii="Arial" w:hAnsi="Arial" w:cs="Arial"/>
          <w:sz w:val="26"/>
          <w:szCs w:val="26"/>
        </w:rPr>
        <w:t>.</w:t>
      </w:r>
      <w:hyperlink r:id="rId8" w:history="1">
        <w:r w:rsidRPr="004B6F8F">
          <w:rPr>
            <w:rStyle w:val="a8"/>
            <w:rFonts w:ascii="Arial" w:hAnsi="Arial" w:cs="Arial"/>
            <w:sz w:val="26"/>
            <w:szCs w:val="26"/>
            <w:lang w:val="en-US"/>
          </w:rPr>
          <w:t>olhov</w:t>
        </w:r>
        <w:r w:rsidRPr="004B6F8F">
          <w:rPr>
            <w:rStyle w:val="a8"/>
            <w:rFonts w:ascii="Arial" w:hAnsi="Arial" w:cs="Arial"/>
            <w:sz w:val="26"/>
            <w:szCs w:val="26"/>
          </w:rPr>
          <w:t>@</w:t>
        </w:r>
        <w:r w:rsidRPr="004B6F8F">
          <w:rPr>
            <w:rStyle w:val="a8"/>
            <w:rFonts w:ascii="Arial" w:hAnsi="Arial" w:cs="Arial"/>
            <w:sz w:val="26"/>
            <w:szCs w:val="26"/>
            <w:lang w:val="en-US"/>
          </w:rPr>
          <w:t>govvrn</w:t>
        </w:r>
        <w:r w:rsidRPr="004B6F8F">
          <w:rPr>
            <w:rStyle w:val="a8"/>
            <w:rFonts w:ascii="Arial" w:hAnsi="Arial" w:cs="Arial"/>
            <w:sz w:val="26"/>
            <w:szCs w:val="26"/>
          </w:rPr>
          <w:t>.ru</w:t>
        </w:r>
      </w:hyperlink>
      <w:r w:rsidRPr="004B6F8F">
        <w:rPr>
          <w:rFonts w:ascii="Arial" w:hAnsi="Arial" w:cs="Arial"/>
          <w:sz w:val="26"/>
          <w:szCs w:val="26"/>
        </w:rPr>
        <w:t xml:space="preserve">,  </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За предоставлением муниципальной услуги заявитель может также обратиться в МФЦ. Сведения о месте нахождения, графике (режиме) работы, контактных телефонах (телефонах для справок и консультаций) МФЦ заявитель может получить на официальном сайте МФЦ. </w:t>
      </w:r>
    </w:p>
    <w:p w:rsidR="00225161" w:rsidRPr="004B6F8F" w:rsidRDefault="00225161" w:rsidP="00225161">
      <w:pPr>
        <w:tabs>
          <w:tab w:val="num" w:pos="1283"/>
          <w:tab w:val="left" w:pos="1440"/>
          <w:tab w:val="left" w:pos="1560"/>
        </w:tabs>
        <w:spacing w:after="0" w:line="240" w:lineRule="auto"/>
        <w:ind w:firstLine="720"/>
        <w:jc w:val="both"/>
        <w:rPr>
          <w:rFonts w:ascii="Arial" w:hAnsi="Arial" w:cs="Arial"/>
          <w:sz w:val="26"/>
          <w:szCs w:val="26"/>
        </w:rPr>
      </w:pPr>
      <w:r w:rsidRPr="004B6F8F">
        <w:rPr>
          <w:rFonts w:ascii="Arial" w:hAnsi="Arial" w:cs="Arial"/>
          <w:sz w:val="26"/>
          <w:szCs w:val="26"/>
        </w:rPr>
        <w:t>1.5. Заявители могут получить информацию по вопросам предоставления муниципальной услуги лично, по телефону, на официальном сайте администрации поселения в сети Интернет, на информационных стендах в администрации поселения, на официальном сайте МФЦ, а также воспользоваться федеральной муниципальной системой «Единый портал государственных и муниципальных услуг (функций)» (</w:t>
      </w:r>
      <w:hyperlink r:id="rId9" w:history="1">
        <w:r w:rsidRPr="004B6F8F">
          <w:rPr>
            <w:rFonts w:ascii="Arial" w:hAnsi="Arial" w:cs="Arial"/>
            <w:sz w:val="26"/>
            <w:szCs w:val="26"/>
          </w:rPr>
          <w:t>www.gosuslugi.ru</w:t>
        </w:r>
      </w:hyperlink>
      <w:r w:rsidRPr="004B6F8F">
        <w:rPr>
          <w:rFonts w:ascii="Arial" w:hAnsi="Arial" w:cs="Arial"/>
          <w:sz w:val="26"/>
          <w:szCs w:val="26"/>
        </w:rPr>
        <w:t>), информационной системой « Портал государственных и муниципальных услуг Воронежской области» (</w:t>
      </w:r>
      <w:hyperlink r:id="rId10" w:history="1">
        <w:r w:rsidRPr="004B6F8F">
          <w:rPr>
            <w:rFonts w:ascii="Arial" w:hAnsi="Arial" w:cs="Arial"/>
            <w:sz w:val="26"/>
            <w:szCs w:val="26"/>
          </w:rPr>
          <w:t>www.pgu.govvrn.ru</w:t>
        </w:r>
      </w:hyperlink>
      <w:r w:rsidRPr="004B6F8F">
        <w:rPr>
          <w:rFonts w:ascii="Arial" w:hAnsi="Arial" w:cs="Arial"/>
          <w:sz w:val="26"/>
          <w:szCs w:val="26"/>
        </w:rPr>
        <w:t>).</w:t>
      </w:r>
    </w:p>
    <w:p w:rsidR="00225161" w:rsidRPr="004B6F8F" w:rsidRDefault="00225161" w:rsidP="00225161">
      <w:pPr>
        <w:tabs>
          <w:tab w:val="left" w:pos="1440"/>
          <w:tab w:val="left" w:pos="1560"/>
        </w:tabs>
        <w:spacing w:after="0" w:line="240" w:lineRule="auto"/>
        <w:ind w:firstLine="720"/>
        <w:jc w:val="both"/>
        <w:rPr>
          <w:rFonts w:ascii="Arial" w:hAnsi="Arial" w:cs="Arial"/>
          <w:sz w:val="26"/>
          <w:szCs w:val="26"/>
        </w:rPr>
      </w:pPr>
      <w:r w:rsidRPr="004B6F8F">
        <w:rPr>
          <w:rFonts w:ascii="Arial" w:hAnsi="Arial" w:cs="Arial"/>
          <w:sz w:val="26"/>
          <w:szCs w:val="26"/>
        </w:rPr>
        <w:t>1.5.1 Специалисты администрации   проводят консультации и дают справки по вопросам предоставления муниципальной услуги, в том числе:</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месте нахождения и графике работы администрации;</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справочных телефонах и факсе администрации;</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об адресе официального сайта в сети Интернет, адресе электронной почты;</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времени приема и выдачи документов;</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порядке получения заявителем информации по вопросам предоставления муниципальной услуги;</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сроках предоставления муниципальной услуги;</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ходе предоставления муниципальной услуги, в том числе:</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категории заявителей, имеющих право на получение муниципальной услуги;</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перечне документов, требуемых от заявителя, необходимых для получения муниципальной услуги;</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требованиях к заверению документов и сведений;</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lastRenderedPageBreak/>
        <w:t>- о получении заявления и направлении его на рассмотрение специалисту администрации  ;</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о результатах предоставления муниципальной услуги.</w:t>
      </w:r>
    </w:p>
    <w:p w:rsidR="00225161" w:rsidRPr="004B6F8F" w:rsidRDefault="00225161" w:rsidP="00225161">
      <w:pPr>
        <w:spacing w:after="0" w:line="240" w:lineRule="auto"/>
        <w:ind w:firstLine="708"/>
        <w:jc w:val="both"/>
        <w:rPr>
          <w:rFonts w:ascii="Arial" w:hAnsi="Arial" w:cs="Arial"/>
          <w:sz w:val="26"/>
          <w:szCs w:val="26"/>
        </w:rPr>
      </w:pPr>
      <w:r w:rsidRPr="004B6F8F">
        <w:rPr>
          <w:rFonts w:ascii="Arial" w:hAnsi="Arial" w:cs="Arial"/>
          <w:sz w:val="26"/>
          <w:szCs w:val="26"/>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должностного лица, принявшего телефонный звонок. Если специалист не может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225161" w:rsidRPr="004B6F8F" w:rsidRDefault="00225161" w:rsidP="00225161">
      <w:pPr>
        <w:spacing w:after="0" w:line="240" w:lineRule="auto"/>
        <w:ind w:firstLine="708"/>
        <w:jc w:val="both"/>
        <w:rPr>
          <w:rFonts w:ascii="Arial" w:hAnsi="Arial" w:cs="Arial"/>
          <w:sz w:val="26"/>
          <w:szCs w:val="26"/>
        </w:rPr>
      </w:pPr>
      <w:r w:rsidRPr="004B6F8F">
        <w:rPr>
          <w:rFonts w:ascii="Arial" w:hAnsi="Arial" w:cs="Arial"/>
          <w:sz w:val="26"/>
          <w:szCs w:val="26"/>
        </w:rPr>
        <w:t>Время телефонного разговора не должно превышать 15 минут.</w:t>
      </w:r>
    </w:p>
    <w:p w:rsidR="00225161" w:rsidRPr="004B6F8F" w:rsidRDefault="00225161" w:rsidP="00225161">
      <w:pPr>
        <w:tabs>
          <w:tab w:val="left" w:pos="1440"/>
          <w:tab w:val="left" w:pos="1560"/>
        </w:tabs>
        <w:spacing w:after="0" w:line="240" w:lineRule="auto"/>
        <w:ind w:firstLine="720"/>
        <w:jc w:val="both"/>
        <w:rPr>
          <w:rFonts w:ascii="Arial" w:hAnsi="Arial" w:cs="Arial"/>
          <w:sz w:val="26"/>
          <w:szCs w:val="26"/>
        </w:rPr>
      </w:pPr>
      <w:r w:rsidRPr="004B6F8F">
        <w:rPr>
          <w:rFonts w:ascii="Arial" w:hAnsi="Arial" w:cs="Arial"/>
          <w:sz w:val="26"/>
          <w:szCs w:val="26"/>
        </w:rPr>
        <w:t>1.5.2. Места информирования в администрации поселения,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w:t>
      </w:r>
    </w:p>
    <w:p w:rsidR="00225161" w:rsidRPr="004B6F8F" w:rsidRDefault="00225161" w:rsidP="00225161">
      <w:pPr>
        <w:spacing w:after="0" w:line="240" w:lineRule="auto"/>
        <w:ind w:firstLine="708"/>
        <w:jc w:val="both"/>
        <w:rPr>
          <w:rFonts w:ascii="Arial" w:hAnsi="Arial" w:cs="Arial"/>
          <w:sz w:val="26"/>
          <w:szCs w:val="26"/>
        </w:rPr>
      </w:pPr>
      <w:r w:rsidRPr="004B6F8F">
        <w:rPr>
          <w:rFonts w:ascii="Arial" w:hAnsi="Arial" w:cs="Arial"/>
          <w:sz w:val="26"/>
          <w:szCs w:val="26"/>
        </w:rPr>
        <w:t>На информационных стендах в доступных для ознакомления местах и на официальном сайте администрации поселения в сети Интернет размещается следующая информация:</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график работы администрации поселения;</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адрес расположения администрации поселения;</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сведения о нормативных правовых актах, регулирующих предоставление муниципальной услуги;</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сведения о порядке предоставления муниципальной услуги;</w:t>
      </w:r>
    </w:p>
    <w:p w:rsidR="00225161" w:rsidRPr="004B6F8F" w:rsidRDefault="00225161" w:rsidP="00225161">
      <w:pPr>
        <w:spacing w:after="0" w:line="240" w:lineRule="auto"/>
        <w:jc w:val="both"/>
        <w:rPr>
          <w:rFonts w:ascii="Arial" w:hAnsi="Arial" w:cs="Arial"/>
          <w:sz w:val="26"/>
          <w:szCs w:val="26"/>
        </w:rPr>
      </w:pPr>
      <w:r w:rsidRPr="004B6F8F">
        <w:rPr>
          <w:rFonts w:ascii="Arial" w:hAnsi="Arial" w:cs="Arial"/>
          <w:sz w:val="26"/>
          <w:szCs w:val="26"/>
        </w:rPr>
        <w:t>- порядок обжалования результатов предоставления муниципальной услуги, действий и бездействия должностных лиц, предоставляющих муниципальную услугу.</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jc w:val="center"/>
        <w:outlineLvl w:val="1"/>
        <w:rPr>
          <w:rFonts w:ascii="Arial" w:hAnsi="Arial" w:cs="Arial"/>
          <w:b/>
          <w:sz w:val="26"/>
          <w:szCs w:val="26"/>
        </w:rPr>
      </w:pPr>
      <w:r w:rsidRPr="004B6F8F">
        <w:rPr>
          <w:rFonts w:ascii="Arial" w:hAnsi="Arial" w:cs="Arial"/>
          <w:b/>
          <w:sz w:val="26"/>
          <w:szCs w:val="26"/>
        </w:rPr>
        <w:t>2. Стандарт предоставления муниципальной услуги</w:t>
      </w:r>
    </w:p>
    <w:p w:rsidR="00225161" w:rsidRPr="004B6F8F" w:rsidRDefault="0093782B" w:rsidP="0093782B">
      <w:pPr>
        <w:pStyle w:val="a3"/>
        <w:tabs>
          <w:tab w:val="left" w:pos="0"/>
        </w:tabs>
        <w:spacing w:line="240" w:lineRule="auto"/>
        <w:ind w:left="0" w:firstLine="567"/>
        <w:rPr>
          <w:rFonts w:ascii="Arial" w:hAnsi="Arial" w:cs="Arial"/>
          <w:sz w:val="26"/>
          <w:szCs w:val="26"/>
        </w:rPr>
      </w:pPr>
      <w:r w:rsidRPr="004B6F8F">
        <w:rPr>
          <w:rFonts w:ascii="Arial" w:eastAsiaTheme="minorHAnsi" w:hAnsi="Arial" w:cs="Arial"/>
          <w:sz w:val="26"/>
          <w:szCs w:val="26"/>
        </w:rPr>
        <w:t xml:space="preserve">2.1 </w:t>
      </w:r>
      <w:r w:rsidR="00225161" w:rsidRPr="004B6F8F">
        <w:rPr>
          <w:rFonts w:ascii="Arial" w:eastAsiaTheme="minorHAnsi" w:hAnsi="Arial" w:cs="Arial"/>
          <w:sz w:val="26"/>
          <w:szCs w:val="26"/>
        </w:rPr>
        <w:t>Наименование муниципальной услуги – «</w:t>
      </w:r>
      <w:r w:rsidR="00225161" w:rsidRPr="004B6F8F">
        <w:rPr>
          <w:rFonts w:ascii="Arial" w:hAnsi="Arial" w:cs="Arial"/>
          <w:b/>
          <w:color w:val="000000"/>
          <w:sz w:val="26"/>
          <w:szCs w:val="26"/>
        </w:rPr>
        <w:t>Подготовка и выдача разрешения на строительство</w:t>
      </w:r>
      <w:r w:rsidR="00225161" w:rsidRPr="004B6F8F">
        <w:rPr>
          <w:rFonts w:ascii="Arial" w:hAnsi="Arial" w:cs="Arial"/>
          <w:sz w:val="26"/>
          <w:szCs w:val="26"/>
        </w:rPr>
        <w:t>».</w:t>
      </w:r>
    </w:p>
    <w:p w:rsidR="00225161" w:rsidRPr="004B6F8F" w:rsidRDefault="0093782B" w:rsidP="0093782B">
      <w:pPr>
        <w:pStyle w:val="a3"/>
        <w:tabs>
          <w:tab w:val="left" w:pos="0"/>
        </w:tabs>
        <w:autoSpaceDE w:val="0"/>
        <w:autoSpaceDN w:val="0"/>
        <w:adjustRightInd w:val="0"/>
        <w:spacing w:line="240" w:lineRule="auto"/>
        <w:ind w:left="0" w:firstLine="567"/>
        <w:rPr>
          <w:rFonts w:ascii="Arial" w:hAnsi="Arial" w:cs="Arial"/>
          <w:sz w:val="26"/>
          <w:szCs w:val="26"/>
        </w:rPr>
      </w:pPr>
      <w:r w:rsidRPr="004B6F8F">
        <w:rPr>
          <w:rFonts w:ascii="Arial" w:eastAsiaTheme="minorHAnsi" w:hAnsi="Arial" w:cs="Arial"/>
          <w:sz w:val="26"/>
          <w:szCs w:val="26"/>
        </w:rPr>
        <w:t xml:space="preserve">2.2. </w:t>
      </w:r>
      <w:r w:rsidR="00225161" w:rsidRPr="004B6F8F">
        <w:rPr>
          <w:rFonts w:ascii="Arial" w:eastAsiaTheme="minorHAnsi" w:hAnsi="Arial" w:cs="Arial"/>
          <w:sz w:val="26"/>
          <w:szCs w:val="26"/>
        </w:rPr>
        <w:t xml:space="preserve">Орган, предоставляющий муниципальную услугу: администрация </w:t>
      </w:r>
      <w:r w:rsidR="00225161" w:rsidRPr="004B6F8F">
        <w:rPr>
          <w:rFonts w:ascii="Arial" w:hAnsi="Arial" w:cs="Arial"/>
          <w:color w:val="000000"/>
          <w:sz w:val="26"/>
          <w:szCs w:val="26"/>
        </w:rPr>
        <w:t>Шапошниковского сельского поселения Ольховатского муниципального района Воронежской области в лице специалиста администрации Шапошниковского сельского поселения (далее: специалиста администрации).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2.2.1. </w:t>
      </w:r>
      <w:r w:rsidRPr="004B6F8F">
        <w:rPr>
          <w:rFonts w:ascii="Arial" w:hAnsi="Arial" w:cs="Arial"/>
          <w:color w:val="000000"/>
          <w:sz w:val="26"/>
          <w:szCs w:val="26"/>
        </w:rPr>
        <w:t>Специалист  администрации</w:t>
      </w:r>
      <w:r w:rsidRPr="004B6F8F">
        <w:rPr>
          <w:rFonts w:ascii="Arial" w:hAnsi="Arial" w:cs="Arial"/>
          <w:sz w:val="26"/>
          <w:szCs w:val="26"/>
        </w:rPr>
        <w:t xml:space="preserve"> при предоставлении муниципальной услуги в целях получения документов, необходимых для подготовки и выдачи разрешения на строительство, реконструкцию объекта капитального строительства, информации для проверки сведений, представленных заявителем, осуществляет взаимодействие с Управлением Федеральной службы муниципальной регистрации, кадастра и картографии по Воронежской области.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2.2.2. 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в организации, имеющие свидетельство о допуске к выполнению работ по подготовке проектной документации для строительства и реконструкции объектов </w:t>
      </w:r>
      <w:r w:rsidRPr="004B6F8F">
        <w:rPr>
          <w:rFonts w:ascii="Arial" w:hAnsi="Arial" w:cs="Arial"/>
          <w:sz w:val="26"/>
          <w:szCs w:val="26"/>
        </w:rPr>
        <w:lastRenderedPageBreak/>
        <w:t>капитального строительства, выдаваемое саморегулируемыми организациями в строительной отрасли;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в федеральный орган исполнительной власти, орган исполнительной власти субъекта Российской Федерации, уполномоченный на проведение муниципальной экспертизы и муниципальной экологической экспертизы проектной документации, или подведомственные указанным органам государственные учреждения в случаях, предусмотренных </w:t>
      </w:r>
      <w:hyperlink r:id="rId11" w:history="1">
        <w:r w:rsidRPr="004B6F8F">
          <w:rPr>
            <w:rFonts w:ascii="Arial" w:hAnsi="Arial" w:cs="Arial"/>
            <w:sz w:val="26"/>
            <w:szCs w:val="26"/>
          </w:rPr>
          <w:t>частями 3.4</w:t>
        </w:r>
      </w:hyperlink>
      <w:r w:rsidRPr="004B6F8F">
        <w:rPr>
          <w:rFonts w:ascii="Arial" w:hAnsi="Arial" w:cs="Arial"/>
          <w:sz w:val="26"/>
          <w:szCs w:val="26"/>
        </w:rPr>
        <w:t xml:space="preserve">, </w:t>
      </w:r>
      <w:hyperlink r:id="rId12" w:history="1">
        <w:r w:rsidRPr="004B6F8F">
          <w:rPr>
            <w:rFonts w:ascii="Arial" w:hAnsi="Arial" w:cs="Arial"/>
            <w:sz w:val="26"/>
            <w:szCs w:val="26"/>
          </w:rPr>
          <w:t>6</w:t>
        </w:r>
      </w:hyperlink>
      <w:r w:rsidRPr="004B6F8F">
        <w:rPr>
          <w:rFonts w:ascii="Arial" w:hAnsi="Arial" w:cs="Arial"/>
          <w:sz w:val="26"/>
          <w:szCs w:val="26"/>
        </w:rPr>
        <w:t xml:space="preserve">, </w:t>
      </w:r>
      <w:hyperlink r:id="rId13" w:history="1">
        <w:r w:rsidRPr="004B6F8F">
          <w:rPr>
            <w:rFonts w:ascii="Arial" w:hAnsi="Arial" w:cs="Arial"/>
            <w:sz w:val="26"/>
            <w:szCs w:val="26"/>
          </w:rPr>
          <w:t>6.1 статьи 49</w:t>
        </w:r>
      </w:hyperlink>
      <w:r w:rsidRPr="004B6F8F">
        <w:rPr>
          <w:rFonts w:ascii="Arial" w:hAnsi="Arial" w:cs="Arial"/>
          <w:sz w:val="26"/>
          <w:szCs w:val="26"/>
        </w:rPr>
        <w:t xml:space="preserve"> Градостроительного кодекса РФ;</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к юридическому лицу, аккредитованному на проведение немуниципальной экспертизы проектной документации, в соответствии с </w:t>
      </w:r>
      <w:hyperlink r:id="rId14" w:history="1">
        <w:r w:rsidRPr="004B6F8F">
          <w:rPr>
            <w:rFonts w:ascii="Arial" w:hAnsi="Arial" w:cs="Arial"/>
            <w:sz w:val="26"/>
            <w:szCs w:val="26"/>
          </w:rPr>
          <w:t>частью 11 статьи 49</w:t>
        </w:r>
      </w:hyperlink>
      <w:r w:rsidRPr="004B6F8F">
        <w:rPr>
          <w:rFonts w:ascii="Arial" w:hAnsi="Arial" w:cs="Arial"/>
          <w:sz w:val="26"/>
          <w:szCs w:val="26"/>
        </w:rPr>
        <w:t xml:space="preserve"> Градостроительного кодекса РФ.</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включенных в </w:t>
      </w:r>
      <w:hyperlink r:id="rId15" w:history="1">
        <w:r w:rsidRPr="004B6F8F">
          <w:rPr>
            <w:rFonts w:ascii="Arial" w:hAnsi="Arial" w:cs="Arial"/>
            <w:color w:val="000000"/>
            <w:sz w:val="26"/>
            <w:szCs w:val="26"/>
          </w:rPr>
          <w:t>перечень</w:t>
        </w:r>
      </w:hyperlink>
      <w:r w:rsidRPr="004B6F8F">
        <w:rPr>
          <w:rFonts w:ascii="Arial" w:hAnsi="Arial" w:cs="Arial"/>
          <w:sz w:val="26"/>
          <w:szCs w:val="26"/>
        </w:rPr>
        <w:t xml:space="preserve"> услуг, которые являются необходимыми и обязательными для предоставления муниципальных услуг.</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2.3. Результатом предоставления муниципальной услуги является: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выдача разрешения на строительство, реконструкцию объекта капитального строительства (далее - разрешение на строительство);</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обоснованный отказ в выдаче разрешения на строительство.</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bookmarkStart w:id="2" w:name="Par126"/>
      <w:bookmarkEnd w:id="2"/>
      <w:r w:rsidRPr="004B6F8F">
        <w:rPr>
          <w:rFonts w:ascii="Arial" w:hAnsi="Arial" w:cs="Arial"/>
          <w:sz w:val="26"/>
          <w:szCs w:val="26"/>
        </w:rPr>
        <w:t>2.4. Срок предоставления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Срок предоставления муниципальной услуги не должен превышать 10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Сроки прохождения отдельных административных процедур, необходимых для предоставления муниципальной услуги включают: </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прием и регистрация заявления и документов - в течение 1 календарного дня. 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рассмотрение представленных документов, в том числе по истребованию документов (сведений), указанных в </w:t>
      </w:r>
      <w:hyperlink r:id="rId16" w:history="1">
        <w:r w:rsidRPr="004B6F8F">
          <w:rPr>
            <w:rFonts w:ascii="Arial" w:hAnsi="Arial" w:cs="Arial"/>
            <w:sz w:val="26"/>
            <w:szCs w:val="26"/>
          </w:rPr>
          <w:t>пункте 2.6.2</w:t>
        </w:r>
      </w:hyperlink>
      <w:r w:rsidRPr="004B6F8F">
        <w:rPr>
          <w:rFonts w:ascii="Arial" w:hAnsi="Arial" w:cs="Arial"/>
          <w:sz w:val="26"/>
          <w:szCs w:val="26"/>
        </w:rPr>
        <w:t xml:space="preserve"> настоящего Административного регламента, в рамках межведомственного взаимодействия - 5 календарных дней;</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принятие решения о выдаче разрешения на строительство или об отказе в выдаче разрешения на строительство,  подготовка разрешения на строительство – 3 дня;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доведение решения до заявителя, выдача разрешения на строительство - 1 день.</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По личному заявлению заявителя предоставление муниципальной услуги может быть приостановлено.</w:t>
      </w:r>
    </w:p>
    <w:p w:rsidR="00225161" w:rsidRPr="004B6F8F" w:rsidRDefault="00225161" w:rsidP="00225161">
      <w:pPr>
        <w:widowControl w:val="0"/>
        <w:numPr>
          <w:ilvl w:val="1"/>
          <w:numId w:val="6"/>
        </w:numPr>
        <w:tabs>
          <w:tab w:val="left" w:pos="1440"/>
          <w:tab w:val="left" w:pos="1560"/>
        </w:tabs>
        <w:autoSpaceDE w:val="0"/>
        <w:autoSpaceDN w:val="0"/>
        <w:adjustRightInd w:val="0"/>
        <w:spacing w:after="0" w:line="240" w:lineRule="auto"/>
        <w:ind w:left="0" w:firstLine="567"/>
        <w:jc w:val="both"/>
        <w:rPr>
          <w:rFonts w:ascii="Arial" w:hAnsi="Arial" w:cs="Arial"/>
          <w:sz w:val="26"/>
          <w:szCs w:val="26"/>
        </w:rPr>
      </w:pPr>
      <w:r w:rsidRPr="004B6F8F">
        <w:rPr>
          <w:rFonts w:ascii="Arial" w:hAnsi="Arial" w:cs="Arial"/>
          <w:sz w:val="26"/>
          <w:szCs w:val="26"/>
        </w:rPr>
        <w:t>Правовые основы для предоставления муниципальной услуги.</w:t>
      </w:r>
    </w:p>
    <w:p w:rsidR="00225161" w:rsidRPr="004B6F8F" w:rsidRDefault="00225161" w:rsidP="00225161">
      <w:pPr>
        <w:spacing w:after="0" w:line="240" w:lineRule="auto"/>
        <w:ind w:firstLine="567"/>
        <w:jc w:val="both"/>
        <w:rPr>
          <w:rFonts w:ascii="Arial" w:hAnsi="Arial" w:cs="Arial"/>
          <w:sz w:val="26"/>
          <w:szCs w:val="26"/>
        </w:rPr>
      </w:pPr>
      <w:r w:rsidRPr="004B6F8F">
        <w:rPr>
          <w:rFonts w:ascii="Arial" w:hAnsi="Arial" w:cs="Arial"/>
          <w:sz w:val="26"/>
          <w:szCs w:val="26"/>
        </w:rPr>
        <w:lastRenderedPageBreak/>
        <w:t>Предоставление муниципальной услуги «Выдача разрешений на строительство» осуществляется в соответствии с:</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Градостроительным кодексом Российской Федерации от 24.04.2004  № 190- ФЗ («Российская газета», 2004, № 290, 30 декабря);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Федеральным законом от 06.10.2003 № 131-ФЗ «Об общих принципах организации местного самоуправления в Российской Федерации» («Российская газета», 2003, № 202, 8 октября);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Федеральным законом от 27.07.2010 № 210-ФЗ «Об организации предоставления государственных и муниципальных услуг» («Российская газета», 2010, № 168, 30 июля);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w:t>
      </w:r>
      <w:hyperlink r:id="rId17" w:history="1">
        <w:r w:rsidRPr="004B6F8F">
          <w:rPr>
            <w:rFonts w:ascii="Arial" w:hAnsi="Arial" w:cs="Arial"/>
            <w:sz w:val="26"/>
            <w:szCs w:val="26"/>
          </w:rPr>
          <w:t>Постановлением</w:t>
        </w:r>
      </w:hyperlink>
      <w:r w:rsidRPr="004B6F8F">
        <w:rPr>
          <w:rFonts w:ascii="Arial" w:hAnsi="Arial" w:cs="Arial"/>
          <w:sz w:val="26"/>
          <w:szCs w:val="26"/>
        </w:rPr>
        <w:t xml:space="preserve"> Правительства РФ от 24.11.2005 N 698 "О форме разрешения на строительство и форме разрешения на ввод объекта в эксплуатацию" ("Собрание законодательства Российской Федерации", 2005, N 48, ст. 5047);</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w:t>
      </w:r>
      <w:hyperlink r:id="rId18" w:history="1">
        <w:r w:rsidRPr="004B6F8F">
          <w:rPr>
            <w:rFonts w:ascii="Arial" w:hAnsi="Arial" w:cs="Arial"/>
            <w:sz w:val="26"/>
            <w:szCs w:val="26"/>
          </w:rPr>
          <w:t>Приказом</w:t>
        </w:r>
      </w:hyperlink>
      <w:r w:rsidRPr="004B6F8F">
        <w:rPr>
          <w:rFonts w:ascii="Arial" w:hAnsi="Arial" w:cs="Arial"/>
          <w:sz w:val="26"/>
          <w:szCs w:val="26"/>
        </w:rPr>
        <w:t xml:space="preserve"> Министерства регионального развития РФ от 19.10.2006 N 120 "Об утверждении инструкции о порядке заполнения формы разрешения на строительство" ("Бюллетень нормативных актов федеральных органов исполнительной власти", 2006, N 46, 13 ноября);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bookmarkStart w:id="3" w:name="Par140"/>
      <w:bookmarkEnd w:id="3"/>
      <w:r w:rsidRPr="004B6F8F">
        <w:rPr>
          <w:rFonts w:ascii="Arial" w:hAnsi="Arial" w:cs="Arial"/>
          <w:sz w:val="26"/>
          <w:szCs w:val="26"/>
        </w:rPr>
        <w:t>- Уставом Шапошниковского сельского поселения Ольховатского муниципального района Воронежской области;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иными  нормативными правовыми актами Российской Федерации, Воронежской области и Шапошниковского сельского поселения Ольховатского муниципального района Воронежской области, регламентирующими правоотношения в сфере предоставления муниципальных услуг.</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Муниципальная услуга предоставляется на основании заявления (приложение N 1 к настоящему Административному регламенту), поступившего в поселение  или в МФЦ.</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bookmarkStart w:id="4" w:name="Par141"/>
      <w:bookmarkEnd w:id="4"/>
      <w:r w:rsidRPr="004B6F8F">
        <w:rPr>
          <w:rFonts w:ascii="Arial" w:hAnsi="Arial" w:cs="Arial"/>
          <w:sz w:val="26"/>
          <w:szCs w:val="26"/>
        </w:rPr>
        <w:t>К указанному заявлению прилагаются следующие документы:</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1) правоустанавливающие документы на земельный участок, в случае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 материалы, содержащиеся в проектной документации: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а) пояснительная записка;</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документов по планировке территорий применительно к линейным объектам;</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lastRenderedPageBreak/>
        <w:t>г) схемы, отображающие архитектурные решения;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е) проект организации строительства объекта капитального строительства;</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ж) проект организации работ по сносу или демонтажу объектов капитального строительства или их частей (в случае проведения таких работ);</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9" w:history="1">
        <w:r w:rsidRPr="004B6F8F">
          <w:rPr>
            <w:rFonts w:ascii="Arial" w:hAnsi="Arial" w:cs="Arial"/>
            <w:sz w:val="26"/>
            <w:szCs w:val="26"/>
          </w:rPr>
          <w:t>частью 12.1 статьи 48</w:t>
        </w:r>
      </w:hyperlink>
      <w:r w:rsidRPr="004B6F8F">
        <w:rPr>
          <w:rFonts w:ascii="Arial" w:hAnsi="Arial" w:cs="Arial"/>
          <w:sz w:val="26"/>
          <w:szCs w:val="26"/>
        </w:rPr>
        <w:t xml:space="preserve"> Градостроительного кодекса Российской Федерации), если такая проектная документация подлежит экспертизе в соответствии со </w:t>
      </w:r>
      <w:hyperlink r:id="rId20" w:history="1">
        <w:r w:rsidRPr="004B6F8F">
          <w:rPr>
            <w:rFonts w:ascii="Arial" w:hAnsi="Arial" w:cs="Arial"/>
            <w:sz w:val="26"/>
            <w:szCs w:val="26"/>
          </w:rPr>
          <w:t>статьей 49</w:t>
        </w:r>
      </w:hyperlink>
      <w:r w:rsidRPr="004B6F8F">
        <w:rPr>
          <w:rFonts w:ascii="Arial" w:hAnsi="Arial" w:cs="Arial"/>
          <w:sz w:val="26"/>
          <w:szCs w:val="26"/>
        </w:rPr>
        <w:t xml:space="preserve"> Градостроительного кодекса Российской Федерации, положительное заключение муниципальной экспертизы проектной документации в случаях, предусмотренных </w:t>
      </w:r>
      <w:hyperlink r:id="rId21" w:history="1">
        <w:r w:rsidRPr="004B6F8F">
          <w:rPr>
            <w:rFonts w:ascii="Arial" w:hAnsi="Arial" w:cs="Arial"/>
            <w:sz w:val="26"/>
            <w:szCs w:val="26"/>
          </w:rPr>
          <w:t>частью 3.4 статьи 49</w:t>
        </w:r>
      </w:hyperlink>
      <w:r w:rsidRPr="004B6F8F">
        <w:rPr>
          <w:rFonts w:ascii="Arial" w:hAnsi="Arial" w:cs="Arial"/>
          <w:sz w:val="26"/>
          <w:szCs w:val="26"/>
        </w:rPr>
        <w:t xml:space="preserve"> Градостроительного кодекса Российской Федерации, положительное заключение муниципальной экологической экспертизы проектной документации в случаях, предусмотренных </w:t>
      </w:r>
      <w:hyperlink r:id="rId22" w:history="1">
        <w:r w:rsidRPr="004B6F8F">
          <w:rPr>
            <w:rFonts w:ascii="Arial" w:hAnsi="Arial" w:cs="Arial"/>
            <w:sz w:val="26"/>
            <w:szCs w:val="26"/>
          </w:rPr>
          <w:t>частью 6 статьи 49</w:t>
        </w:r>
      </w:hyperlink>
      <w:r w:rsidRPr="004B6F8F">
        <w:rPr>
          <w:rFonts w:ascii="Arial" w:hAnsi="Arial" w:cs="Arial"/>
          <w:sz w:val="26"/>
          <w:szCs w:val="26"/>
        </w:rPr>
        <w:t xml:space="preserve"> Градостроительного кодекса Российской Федерации;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4) копия свидетельства об аккредитации юридического лица, выдавшего положительное заключение немуниципальной экспертизы проектной документации, в случае если представлено заключение немуниципальной экспертизы проектной документации;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 согласие всех правообладателей объекта капитального строительства в случае реконструкции такого объекта;</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6)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Заявление на бумажном носителе представляется: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посредством почтового отправления;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при личном обращении заявителя либо его законного представителя.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bookmarkStart w:id="5" w:name="Par155"/>
      <w:bookmarkEnd w:id="5"/>
      <w:r w:rsidRPr="004B6F8F">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в том числе в электронной форме: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1) правоустанавливающие документы на земельный участок - для предоставления муниципальной услуги отдел в рамках межведомственного взаимодействия запрашивает данный документ в Управлении Федеральной службы муниципальной регистрации, кадастра и картографии по Воронежской области;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lastRenderedPageBreak/>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 - данный документ находится в распоряжении администрации поселения;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3" w:history="1">
        <w:r w:rsidRPr="004B6F8F">
          <w:rPr>
            <w:rFonts w:ascii="Arial" w:hAnsi="Arial" w:cs="Arial"/>
            <w:sz w:val="26"/>
            <w:szCs w:val="26"/>
          </w:rPr>
          <w:t>статьей 40</w:t>
        </w:r>
      </w:hyperlink>
      <w:r w:rsidRPr="004B6F8F">
        <w:rPr>
          <w:rFonts w:ascii="Arial" w:hAnsi="Arial" w:cs="Arial"/>
          <w:sz w:val="26"/>
          <w:szCs w:val="26"/>
        </w:rPr>
        <w:t xml:space="preserve"> Градостроительного кодекса РФ) - данный документ находится в распоряжении администрации поселения.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Заявитель вправе представить указанные документы самостоятельно.</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При предоставлении муниципальной услуги запрещается требовать от заявителя: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4" w:history="1">
        <w:r w:rsidRPr="004B6F8F">
          <w:rPr>
            <w:rFonts w:ascii="Arial" w:hAnsi="Arial" w:cs="Arial"/>
            <w:sz w:val="26"/>
            <w:szCs w:val="26"/>
          </w:rPr>
          <w:t>части 6 статьи 7</w:t>
        </w:r>
      </w:hyperlink>
      <w:r w:rsidRPr="004B6F8F">
        <w:rPr>
          <w:rFonts w:ascii="Arial" w:hAnsi="Arial" w:cs="Arial"/>
          <w:sz w:val="26"/>
          <w:szCs w:val="26"/>
        </w:rPr>
        <w:t xml:space="preserve"> Федерального закона от 27.07.2010 № 210-ФЗ «Об организации предоставления государственных и муниципальных услуг».</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государственных услуг:</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Для получения разрешения на строительство, реконструкцию объекта капитального строительства заявителю необходимо получить результаты предоставления услуги, которая является необходимой и обязательной согласно </w:t>
      </w:r>
      <w:hyperlink r:id="rId25" w:history="1">
        <w:r w:rsidRPr="004B6F8F">
          <w:rPr>
            <w:rFonts w:ascii="Arial" w:hAnsi="Arial" w:cs="Arial"/>
            <w:sz w:val="26"/>
            <w:szCs w:val="26"/>
          </w:rPr>
          <w:t>перечню</w:t>
        </w:r>
      </w:hyperlink>
      <w:r w:rsidRPr="004B6F8F">
        <w:rPr>
          <w:rFonts w:ascii="Arial" w:hAnsi="Arial" w:cs="Arial"/>
          <w:sz w:val="26"/>
          <w:szCs w:val="26"/>
        </w:rPr>
        <w:t xml:space="preserve"> услуг, утвержденному постановлением правительства Воронежской области от 15.04.2011 N 298. Таким результатом является положительное заключение экспертизы проектной документации.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2.6.4. По заявлению застройщика администрация поселения может выдать разрешение на отдельные этапы строительства, реконструкции.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2.7. Исчерпывающий перечень оснований для отказа в приеме документов, необходимых для предоставления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Основанием для отказа в приеме документов, необходимых для предоставления муниципальной услуги, является: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заявление подано лицом, не уполномоченным совершать такого рода действия.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2.8. Исчерпывающий перечень оснований для отказа в предоставлении муниципальной услуги.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Основаниями для отказа в предоставлении муниципальной услуги по выдаче </w:t>
      </w:r>
      <w:r w:rsidRPr="004B6F8F">
        <w:rPr>
          <w:rFonts w:ascii="Arial" w:hAnsi="Arial" w:cs="Arial"/>
          <w:sz w:val="26"/>
          <w:szCs w:val="26"/>
        </w:rPr>
        <w:lastRenderedPageBreak/>
        <w:t>разрешения на строительство являются: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отсутствие документов, перечисленных в </w:t>
      </w:r>
      <w:hyperlink w:anchor="Par141" w:history="1">
        <w:r w:rsidRPr="004B6F8F">
          <w:rPr>
            <w:rFonts w:ascii="Arial" w:hAnsi="Arial" w:cs="Arial"/>
            <w:sz w:val="26"/>
            <w:szCs w:val="26"/>
          </w:rPr>
          <w:t>пункте 2.6.1</w:t>
        </w:r>
      </w:hyperlink>
      <w:r w:rsidRPr="004B6F8F">
        <w:rPr>
          <w:rFonts w:ascii="Arial" w:hAnsi="Arial" w:cs="Arial"/>
          <w:sz w:val="26"/>
          <w:szCs w:val="26"/>
        </w:rPr>
        <w:t xml:space="preserve"> настоящего Административного регламента;</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Отказ в выдаче разрешения на строительство может быть оспорен в судебном порядке.</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2.9. Предоставление муниципальной услуги осуществляется на безвозмездной основе.</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Максимальное время ожидания в очереди при подаче заявления на выдачу разрешения не должно превышать 15 минут.</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Максимальное время ожидания в очереди при получении разрешения не должно превышать 15 минут.</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2.11. Требования к помещениям, в которых предоставляется муниципальная услуга.</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2.11.1. Прием граждан осуществляется в специально выделенных для предоставления муниципальных услуг помещениях.</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Доступ заявителей к парковочным местам является бесплатным.</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2.11.3.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2.11.4. Места информирования, предназначенные для ознакомления заявителей с информационными материалами, оборудуются: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информационными стендами, на которых размещается визуальная и текстовая информация;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стульями и столами для оформления документов.</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К информационным стендам должна быть обеспечена возможность свободного доступа граждан.</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lastRenderedPageBreak/>
        <w:t>- номера телефонов, факсов, адреса официальных сайтов, электронной почты органов, предоставляющих муниципальную услугу;</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режим работы органов, предоставляющих муниципальную услугу;</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графики личного приема граждан уполномоченными должностными лицами;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текст настоящего административного регламента (полная версия - на официальном сайте администрации поселения в сети Интернет);</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тексты, выдержки из нормативных правовых актов, регулирующих предоставление муниципальной услуги;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образцы оформления документов.</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2.12. Показатели качества предоставления муниципальной услуги: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а) соблюдение сроков предоставления муниципальной услуги, определенных </w:t>
      </w:r>
      <w:hyperlink w:anchor="Par126" w:history="1">
        <w:r w:rsidRPr="004B6F8F">
          <w:rPr>
            <w:rFonts w:ascii="Arial" w:hAnsi="Arial" w:cs="Arial"/>
            <w:color w:val="0000FF"/>
            <w:sz w:val="26"/>
            <w:szCs w:val="26"/>
          </w:rPr>
          <w:t>п. 2.4</w:t>
        </w:r>
      </w:hyperlink>
      <w:r w:rsidRPr="004B6F8F">
        <w:rPr>
          <w:rFonts w:ascii="Arial" w:hAnsi="Arial" w:cs="Arial"/>
          <w:sz w:val="26"/>
          <w:szCs w:val="26"/>
        </w:rPr>
        <w:t xml:space="preserve"> настоящего Административного регламента;</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б) отсутствие поданных в установленном порядке жалоб со стороны потребителей муниципальной услуги на решения или действия (бездействия) должностных лиц, принятые или осуществленные ими при предоставлении муниципальной услуги.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2.13. Иные требования и особенности предоставления муниципальных услуг в электронной форме.</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2.13.1. Прием заявителей (прием и выдача документов) осуществляется уполномоченными должностными лицами МФЦ, в случае наличия соглашения о взаимодействии.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2.13.2. Прием заявителей уполномоченными лицами осуществляется в соответствии с графиком (режимом) работы МФЦ.</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2.13.3.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поселения в сети Интернет </w:t>
      </w:r>
      <w:r w:rsidR="00ED03B0" w:rsidRPr="004B6F8F">
        <w:rPr>
          <w:rFonts w:ascii="Arial" w:hAnsi="Arial" w:cs="Arial"/>
          <w:sz w:val="26"/>
          <w:szCs w:val="26"/>
          <w:lang w:val="en-US"/>
        </w:rPr>
        <w:t>http</w:t>
      </w:r>
      <w:r w:rsidR="00ED03B0" w:rsidRPr="004B6F8F">
        <w:rPr>
          <w:rFonts w:ascii="Arial" w:hAnsi="Arial" w:cs="Arial"/>
          <w:sz w:val="26"/>
          <w:szCs w:val="26"/>
        </w:rPr>
        <w:t xml:space="preserve">: </w:t>
      </w:r>
      <w:proofErr w:type="spellStart"/>
      <w:r w:rsidR="00ED03B0" w:rsidRPr="004B6F8F">
        <w:rPr>
          <w:rFonts w:ascii="Arial" w:hAnsi="Arial" w:cs="Arial"/>
          <w:sz w:val="26"/>
          <w:szCs w:val="26"/>
          <w:lang w:val="en-US"/>
        </w:rPr>
        <w:t>shaposhadm</w:t>
      </w:r>
      <w:proofErr w:type="spellEnd"/>
      <w:r w:rsidR="00ED03B0" w:rsidRPr="004B6F8F">
        <w:rPr>
          <w:rFonts w:ascii="Arial" w:hAnsi="Arial" w:cs="Arial"/>
          <w:sz w:val="26"/>
          <w:szCs w:val="26"/>
        </w:rPr>
        <w:t>.</w:t>
      </w:r>
      <w:r w:rsidR="00ED03B0" w:rsidRPr="004B6F8F">
        <w:rPr>
          <w:rFonts w:ascii="Arial" w:hAnsi="Arial" w:cs="Arial"/>
          <w:sz w:val="26"/>
          <w:szCs w:val="26"/>
          <w:lang w:val="en-US"/>
        </w:rPr>
        <w:t>ru</w:t>
      </w:r>
      <w:r w:rsidRPr="004B6F8F">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(www.pgu.govvrn.ru).</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2.13.4.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w:t>
      </w:r>
      <w:r w:rsidRPr="004B6F8F">
        <w:rPr>
          <w:rFonts w:ascii="Arial" w:hAnsi="Arial" w:cs="Arial"/>
          <w:sz w:val="26"/>
          <w:szCs w:val="26"/>
        </w:rPr>
        <w:lastRenderedPageBreak/>
        <w:t>государственных и муниципальных услуг Воронежской области.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p>
    <w:p w:rsidR="00225161" w:rsidRPr="004B6F8F" w:rsidRDefault="00225161" w:rsidP="00ED03B0">
      <w:pPr>
        <w:widowControl w:val="0"/>
        <w:autoSpaceDE w:val="0"/>
        <w:autoSpaceDN w:val="0"/>
        <w:adjustRightInd w:val="0"/>
        <w:spacing w:after="0" w:line="240" w:lineRule="auto"/>
        <w:jc w:val="center"/>
        <w:outlineLvl w:val="1"/>
        <w:rPr>
          <w:rFonts w:ascii="Arial" w:hAnsi="Arial" w:cs="Arial"/>
          <w:b/>
          <w:sz w:val="26"/>
          <w:szCs w:val="26"/>
        </w:rPr>
      </w:pPr>
      <w:r w:rsidRPr="004B6F8F">
        <w:rPr>
          <w:rFonts w:ascii="Arial" w:hAnsi="Arial" w:cs="Arial"/>
          <w:b/>
          <w:sz w:val="26"/>
          <w:szCs w:val="26"/>
        </w:rPr>
        <w:t>3. Состав, последовательность и сроки выполнения</w:t>
      </w:r>
      <w:r w:rsidR="00ED03B0" w:rsidRPr="004B6F8F">
        <w:rPr>
          <w:rFonts w:ascii="Arial" w:hAnsi="Arial" w:cs="Arial"/>
          <w:b/>
          <w:sz w:val="26"/>
          <w:szCs w:val="26"/>
        </w:rPr>
        <w:t xml:space="preserve"> </w:t>
      </w:r>
      <w:r w:rsidRPr="004B6F8F">
        <w:rPr>
          <w:rFonts w:ascii="Arial" w:hAnsi="Arial" w:cs="Arial"/>
          <w:b/>
          <w:sz w:val="26"/>
          <w:szCs w:val="26"/>
        </w:rPr>
        <w:t>административных процедур, требования к порядку их</w:t>
      </w:r>
      <w:r w:rsidR="00ED03B0" w:rsidRPr="004B6F8F">
        <w:rPr>
          <w:rFonts w:ascii="Arial" w:hAnsi="Arial" w:cs="Arial"/>
          <w:b/>
          <w:sz w:val="26"/>
          <w:szCs w:val="26"/>
        </w:rPr>
        <w:t xml:space="preserve"> </w:t>
      </w:r>
      <w:r w:rsidRPr="004B6F8F">
        <w:rPr>
          <w:rFonts w:ascii="Arial" w:hAnsi="Arial" w:cs="Arial"/>
          <w:b/>
          <w:sz w:val="26"/>
          <w:szCs w:val="26"/>
        </w:rPr>
        <w:t>выполнения, в том числе особенности выполнения</w:t>
      </w:r>
    </w:p>
    <w:p w:rsidR="00225161" w:rsidRPr="004B6F8F" w:rsidRDefault="00225161" w:rsidP="00225161">
      <w:pPr>
        <w:widowControl w:val="0"/>
        <w:autoSpaceDE w:val="0"/>
        <w:autoSpaceDN w:val="0"/>
        <w:adjustRightInd w:val="0"/>
        <w:spacing w:after="0" w:line="240" w:lineRule="auto"/>
        <w:jc w:val="center"/>
        <w:rPr>
          <w:rFonts w:ascii="Arial" w:hAnsi="Arial" w:cs="Arial"/>
          <w:sz w:val="26"/>
          <w:szCs w:val="26"/>
        </w:rPr>
      </w:pPr>
      <w:r w:rsidRPr="004B6F8F">
        <w:rPr>
          <w:rFonts w:ascii="Arial" w:hAnsi="Arial" w:cs="Arial"/>
          <w:b/>
          <w:sz w:val="26"/>
          <w:szCs w:val="26"/>
        </w:rPr>
        <w:t>административных процедур в электронной форме</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3.1. Исчерпывающий перечень административных процедур</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3.1.1. Предоставление муниципальной услуги включает в себя следующие административные процедуры:</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прием и регистрация заявления и прилагаемых к нему документов;</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рассмотрение представленных документов; истребование документов (сведений), указанных в </w:t>
      </w:r>
      <w:hyperlink r:id="rId26" w:history="1">
        <w:r w:rsidRPr="004B6F8F">
          <w:rPr>
            <w:rFonts w:ascii="Arial" w:hAnsi="Arial" w:cs="Arial"/>
            <w:sz w:val="26"/>
            <w:szCs w:val="26"/>
          </w:rPr>
          <w:t>пункте 2.6.2</w:t>
        </w:r>
      </w:hyperlink>
      <w:r w:rsidRPr="004B6F8F">
        <w:rPr>
          <w:rFonts w:ascii="Arial" w:hAnsi="Arial" w:cs="Arial"/>
          <w:sz w:val="26"/>
          <w:szCs w:val="26"/>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подготовка разрешения на строительство либо уведомления о мотивированном отказе в предоставлении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выдача заявителю разрешения на строительство, реконструкцию объекта капитального строительства либо выдача (направление) уведомления о мотивированном отказе в предоставлении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3.1.2. Последовательность действий при предоставлении муниципальной услуги отражена в </w:t>
      </w:r>
      <w:hyperlink r:id="rId27" w:history="1">
        <w:r w:rsidRPr="004B6F8F">
          <w:rPr>
            <w:rFonts w:ascii="Arial" w:hAnsi="Arial" w:cs="Arial"/>
            <w:sz w:val="26"/>
            <w:szCs w:val="26"/>
          </w:rPr>
          <w:t>блок-схеме</w:t>
        </w:r>
      </w:hyperlink>
      <w:r w:rsidRPr="004B6F8F">
        <w:rPr>
          <w:rFonts w:ascii="Arial" w:hAnsi="Arial" w:cs="Arial"/>
          <w:sz w:val="26"/>
          <w:szCs w:val="26"/>
        </w:rPr>
        <w:t xml:space="preserve"> предоставления муниципальной услуги, приведенной в приложении N 3 к настоящему Административному регламенту.</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3.1.3.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3.2. Прием и регистрация заявления и прилагаемых к нему документов:</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3.2.1. Основанием для начала административной процедуры является личное обращение заявителя или его уполномоченного представителя в отдел, МФЦ с заявлением либо поступление заявления в адрес администрации поселения, МФЦ посредством почтового отправления с описью вложения и уведомлением о вручении,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3.2.2. </w:t>
      </w:r>
      <w:hyperlink w:anchor="Par453" w:history="1">
        <w:r w:rsidRPr="004B6F8F">
          <w:rPr>
            <w:rFonts w:ascii="Arial" w:hAnsi="Arial" w:cs="Arial"/>
            <w:sz w:val="26"/>
            <w:szCs w:val="26"/>
          </w:rPr>
          <w:t>Заявление</w:t>
        </w:r>
      </w:hyperlink>
      <w:r w:rsidRPr="004B6F8F">
        <w:rPr>
          <w:rFonts w:ascii="Arial" w:hAnsi="Arial" w:cs="Arial"/>
          <w:sz w:val="26"/>
          <w:szCs w:val="26"/>
        </w:rPr>
        <w:t xml:space="preserve"> о выдаче разрешения на строительство составляется по установленному образцу (приложение N 1 к настоящему Административному регламенту). Заявление может быть заполнено от руки или машинописным способом, распечатано посредством электронных печатающих устройств.</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К заявлению должны быть приложены документы, указанные в </w:t>
      </w:r>
      <w:hyperlink r:id="rId28" w:history="1">
        <w:r w:rsidRPr="004B6F8F">
          <w:rPr>
            <w:rFonts w:ascii="Arial" w:hAnsi="Arial" w:cs="Arial"/>
            <w:sz w:val="26"/>
            <w:szCs w:val="26"/>
          </w:rPr>
          <w:t>п. 2.6.1</w:t>
        </w:r>
      </w:hyperlink>
      <w:r w:rsidRPr="004B6F8F">
        <w:rPr>
          <w:rFonts w:ascii="Arial" w:hAnsi="Arial" w:cs="Arial"/>
          <w:sz w:val="26"/>
          <w:szCs w:val="26"/>
        </w:rPr>
        <w:t xml:space="preserve"> настоящего Административного регламента.</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Рассмотрение заявления о выдаче разрешения на строительство может быть прекращено при поступлении от заявителя письменного заявления о прекращении рассмотрении заявления.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3.2.3. При личном обращении заявителя или уполномоченного представителя в отдел либо МФЦ должностное лицо, уполномоченное на прием документов:</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устанавливает предмет обращения, устанавливает личность заявителя, проверяет документ, удостоверяющий личность заявителя;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lastRenderedPageBreak/>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проверяет соответствие заявления установленным требованиям;</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проверяет наличие документов, прилагаемых к заявлению установленным требованиям;</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проверяет соответствие представленных документов следующим требованиям: документы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регистрирует заявление с прилагаемым комплектом документов;</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 выдает </w:t>
      </w:r>
      <w:hyperlink r:id="rId29" w:history="1">
        <w:r w:rsidRPr="004B6F8F">
          <w:rPr>
            <w:rFonts w:ascii="Arial" w:hAnsi="Arial" w:cs="Arial"/>
            <w:sz w:val="26"/>
            <w:szCs w:val="26"/>
          </w:rPr>
          <w:t>расписку</w:t>
        </w:r>
      </w:hyperlink>
      <w:r w:rsidRPr="004B6F8F">
        <w:rPr>
          <w:rFonts w:ascii="Arial" w:hAnsi="Arial" w:cs="Arial"/>
          <w:sz w:val="26"/>
          <w:szCs w:val="26"/>
        </w:rPr>
        <w:t xml:space="preserve">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поселения  в течение одного рабочего дня с момента регистрации.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3.2.5. При поступлении заявления и документов почтовым отправлением сопроводительное письмо к заявлению и документам на выдачу разрешения на строительство регистрируется как входящая корреспонденция и передается для исполнения в отдел в течение одного рабочего дня с момента регистрации.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3.2.6. При наличии оснований, указанных в </w:t>
      </w:r>
      <w:hyperlink r:id="rId30" w:history="1">
        <w:r w:rsidRPr="004B6F8F">
          <w:rPr>
            <w:rFonts w:ascii="Arial" w:hAnsi="Arial" w:cs="Arial"/>
            <w:sz w:val="26"/>
            <w:szCs w:val="26"/>
          </w:rPr>
          <w:t>п. 2.7</w:t>
        </w:r>
      </w:hyperlink>
      <w:r w:rsidRPr="004B6F8F">
        <w:rPr>
          <w:rFonts w:ascii="Arial" w:hAnsi="Arial" w:cs="Arial"/>
          <w:sz w:val="26"/>
          <w:szCs w:val="26"/>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3.2.7. Результатом административной процедуры является прием и регистрация заявления и комплекта документов, выдача расписки в получении документов с указанием их перечня и даты получения (отметка на копии заявления (втором экземпляре заявления - при наличии) либо возврат документов.</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3.2.8. Максимальный срок исполнения административной процедуры - 1 календарный день.</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3.3. Рассмотрение представленных документов; истребование документов (сведений), указанных в </w:t>
      </w:r>
      <w:hyperlink r:id="rId31" w:history="1">
        <w:r w:rsidRPr="004B6F8F">
          <w:rPr>
            <w:rFonts w:ascii="Arial" w:hAnsi="Arial" w:cs="Arial"/>
            <w:sz w:val="26"/>
            <w:szCs w:val="26"/>
          </w:rPr>
          <w:t>пункте 2.6.2</w:t>
        </w:r>
      </w:hyperlink>
      <w:r w:rsidRPr="004B6F8F">
        <w:rPr>
          <w:rFonts w:ascii="Arial" w:hAnsi="Arial" w:cs="Arial"/>
          <w:sz w:val="26"/>
          <w:szCs w:val="26"/>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3.3.1. Основанием для начала административной процедуры является поступление заявления и прилагаемых к нему документов в отдел.</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3.3.2. Глава поселения определяет должностное лицо, ответственное за предоставление муниципальной услуги (далее - специалист).</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3.3.3. Специалист проводит проверку заявления и прилагаемых документов на соответствие требованиям, установленным </w:t>
      </w:r>
      <w:hyperlink r:id="rId32" w:history="1">
        <w:r w:rsidRPr="004B6F8F">
          <w:rPr>
            <w:rFonts w:ascii="Arial" w:hAnsi="Arial" w:cs="Arial"/>
            <w:sz w:val="26"/>
            <w:szCs w:val="26"/>
          </w:rPr>
          <w:t>пунктом 2.6</w:t>
        </w:r>
      </w:hyperlink>
      <w:r w:rsidRPr="004B6F8F">
        <w:rPr>
          <w:rFonts w:ascii="Arial" w:hAnsi="Arial" w:cs="Arial"/>
          <w:sz w:val="26"/>
          <w:szCs w:val="26"/>
        </w:rPr>
        <w:t xml:space="preserve"> настоящего административного регламента.</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3.3.4. В случае отсутствия оснований, установленных </w:t>
      </w:r>
      <w:hyperlink r:id="rId33" w:history="1">
        <w:r w:rsidRPr="004B6F8F">
          <w:rPr>
            <w:rFonts w:ascii="Arial" w:hAnsi="Arial" w:cs="Arial"/>
            <w:sz w:val="26"/>
            <w:szCs w:val="26"/>
          </w:rPr>
          <w:t>пунктом 2.8</w:t>
        </w:r>
      </w:hyperlink>
      <w:r w:rsidRPr="004B6F8F">
        <w:rPr>
          <w:rFonts w:ascii="Arial" w:hAnsi="Arial" w:cs="Arial"/>
          <w:sz w:val="26"/>
          <w:szCs w:val="26"/>
        </w:rPr>
        <w:t xml:space="preserve"> настоящего Административного регламента, а также отсутствия в представленном пакете </w:t>
      </w:r>
      <w:r w:rsidRPr="004B6F8F">
        <w:rPr>
          <w:rFonts w:ascii="Arial" w:hAnsi="Arial" w:cs="Arial"/>
          <w:sz w:val="26"/>
          <w:szCs w:val="26"/>
        </w:rPr>
        <w:lastRenderedPageBreak/>
        <w:t xml:space="preserve">документов, указанных в </w:t>
      </w:r>
      <w:hyperlink r:id="rId34" w:history="1">
        <w:r w:rsidRPr="004B6F8F">
          <w:rPr>
            <w:rFonts w:ascii="Arial" w:hAnsi="Arial" w:cs="Arial"/>
            <w:sz w:val="26"/>
            <w:szCs w:val="26"/>
          </w:rPr>
          <w:t>пункте 2.6.2</w:t>
        </w:r>
      </w:hyperlink>
      <w:r w:rsidRPr="004B6F8F">
        <w:rPr>
          <w:rFonts w:ascii="Arial" w:hAnsi="Arial" w:cs="Arial"/>
          <w:sz w:val="26"/>
          <w:szCs w:val="26"/>
        </w:rPr>
        <w:t>, специалист в рамках межведомственного взаимодействия в течение 5 рабочих дней направляет запрос в Управление Федеральной службы муниципальной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3.3.5. По результатам полученных сведений (документов) специалист осуществляет проверку документов, представленных заявителем, и проводит проверку проектной документации или схемы планировочной организации земельного участка с обозначением места размещения объекта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которая включает:</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проверку соответствия названия и параметров объекта, указанных в заявлении, положительному заключению муниципальной экспертизы;</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3.3.6 Специалист администрации   оформляет установленной формы сопроводительную карточку, в которой фиксируется прохождение административных процедур.</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Сопроводительная карточка подписывается специалистом с указанием его фамилии, должности и даты приема документов.</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Специалист администрации   оформляет опись принятых документов по установленной форме в 2 экземплярах. В описи указываются: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дата представления документов;</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перечень документов с указанием их наименования, реквизитов;</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количество листов в каждом документе;</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регистрационный номер заявления;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фамилия и инициалы специалиста, принявшего документы и сделавшего соответствующую запись в книге учета входящих документов, а также его подпись;</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телефон, фамилия и инициалы специалиста, у которого заявитель в течение срока подготовки разрешения может узнать о стадии рассмотрения документов и времени, оставшемся до его завершения. Специалист передает заявителю один экземпляр описи, а другой экземпляр помещает в дело.</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Специалист сличает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3.3.7. Специалист администрации   формирует дело. Порядок следования </w:t>
      </w:r>
      <w:r w:rsidRPr="004B6F8F">
        <w:rPr>
          <w:rFonts w:ascii="Arial" w:hAnsi="Arial" w:cs="Arial"/>
          <w:sz w:val="26"/>
          <w:szCs w:val="26"/>
        </w:rPr>
        <w:lastRenderedPageBreak/>
        <w:t xml:space="preserve">документов в деле должен соответствовать их перечислению в </w:t>
      </w:r>
      <w:hyperlink w:anchor="Par140" w:history="1">
        <w:r w:rsidRPr="004B6F8F">
          <w:rPr>
            <w:rFonts w:ascii="Arial" w:hAnsi="Arial" w:cs="Arial"/>
            <w:sz w:val="26"/>
            <w:szCs w:val="26"/>
          </w:rPr>
          <w:t>пункте 2.6</w:t>
        </w:r>
      </w:hyperlink>
      <w:r w:rsidRPr="004B6F8F">
        <w:rPr>
          <w:rFonts w:ascii="Arial" w:hAnsi="Arial" w:cs="Arial"/>
          <w:sz w:val="26"/>
          <w:szCs w:val="26"/>
        </w:rPr>
        <w:t xml:space="preserve"> настоящего административного регламента и соответствовать перечислению в описи. Каждый лист дела нумеруется.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3.3.8. Результатом административной процедуры является установление предмета отсутствия оснований, указанных в </w:t>
      </w:r>
      <w:hyperlink r:id="rId35" w:history="1">
        <w:r w:rsidRPr="004B6F8F">
          <w:rPr>
            <w:rFonts w:ascii="Arial" w:hAnsi="Arial" w:cs="Arial"/>
            <w:sz w:val="26"/>
            <w:szCs w:val="26"/>
          </w:rPr>
          <w:t>пункте 2.8</w:t>
        </w:r>
      </w:hyperlink>
      <w:r w:rsidRPr="004B6F8F">
        <w:rPr>
          <w:rFonts w:ascii="Arial" w:hAnsi="Arial" w:cs="Arial"/>
          <w:sz w:val="26"/>
          <w:szCs w:val="26"/>
        </w:rPr>
        <w:t xml:space="preserve"> настоящего Административного регламента.</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Максимальный срок исполнения административной процедуры - 5 календарных дней.</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3.4. Подготовка разрешения на строительство либо уведомления о мотивированном отказе в предоставлении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3.4.1. В случае отсутствия оснований, указанных в </w:t>
      </w:r>
      <w:hyperlink r:id="rId36" w:history="1">
        <w:r w:rsidRPr="004B6F8F">
          <w:rPr>
            <w:rFonts w:ascii="Arial" w:hAnsi="Arial" w:cs="Arial"/>
            <w:sz w:val="26"/>
            <w:szCs w:val="26"/>
          </w:rPr>
          <w:t>пункте 2.8</w:t>
        </w:r>
      </w:hyperlink>
      <w:r w:rsidRPr="004B6F8F">
        <w:rPr>
          <w:rFonts w:ascii="Arial" w:hAnsi="Arial" w:cs="Arial"/>
          <w:sz w:val="26"/>
          <w:szCs w:val="26"/>
        </w:rPr>
        <w:t xml:space="preserve"> настоящего Административного регламента, принимается решение о подготовке разрешения на строительство.</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3.4.2. В случае наличия оснований, указанных в </w:t>
      </w:r>
      <w:hyperlink r:id="rId37" w:history="1">
        <w:r w:rsidRPr="004B6F8F">
          <w:rPr>
            <w:rFonts w:ascii="Arial" w:hAnsi="Arial" w:cs="Arial"/>
            <w:sz w:val="26"/>
            <w:szCs w:val="26"/>
          </w:rPr>
          <w:t>пункте 2.8</w:t>
        </w:r>
      </w:hyperlink>
      <w:r w:rsidRPr="004B6F8F">
        <w:rPr>
          <w:rFonts w:ascii="Arial" w:hAnsi="Arial" w:cs="Arial"/>
          <w:sz w:val="26"/>
          <w:szCs w:val="26"/>
        </w:rPr>
        <w:t xml:space="preserve"> настоящего Административного регламента, принимается решение об отказе в предоставлении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3.4.3. По результатам принятого решения специалист:</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3.4.3.1. Готовит проект </w:t>
      </w:r>
      <w:hyperlink r:id="rId38" w:history="1">
        <w:r w:rsidRPr="004B6F8F">
          <w:rPr>
            <w:rFonts w:ascii="Arial" w:hAnsi="Arial" w:cs="Arial"/>
            <w:sz w:val="26"/>
            <w:szCs w:val="26"/>
          </w:rPr>
          <w:t>разрешения</w:t>
        </w:r>
      </w:hyperlink>
      <w:r w:rsidRPr="004B6F8F">
        <w:rPr>
          <w:rFonts w:ascii="Arial" w:hAnsi="Arial" w:cs="Arial"/>
          <w:sz w:val="26"/>
          <w:szCs w:val="26"/>
        </w:rPr>
        <w:t xml:space="preserve"> на строительство по </w:t>
      </w:r>
      <w:hyperlink r:id="rId39" w:history="1">
        <w:r w:rsidRPr="004B6F8F">
          <w:rPr>
            <w:rFonts w:ascii="Arial" w:hAnsi="Arial" w:cs="Arial"/>
            <w:sz w:val="26"/>
            <w:szCs w:val="26"/>
          </w:rPr>
          <w:t>форме</w:t>
        </w:r>
      </w:hyperlink>
      <w:r w:rsidRPr="004B6F8F">
        <w:rPr>
          <w:rFonts w:ascii="Arial" w:hAnsi="Arial" w:cs="Arial"/>
          <w:sz w:val="26"/>
          <w:szCs w:val="26"/>
        </w:rPr>
        <w:t>, установленной Постановлением Правительства Российской Федерации от 24.11.2005 N 698 "О форме разрешения на строительство и форме разрешения на ввод объекта в эксплуатацию" либо уведомление о мотивированном отказе в предоставлении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3.4.3.2. Передает подготовленные проект разрешения на строительство либо уведомление о мотивированном отказе в предоставлении муниципальной услуги на согласование и  подписание уполномоченному лицу - г</w:t>
      </w:r>
      <w:r w:rsidR="00ED03B0" w:rsidRPr="004B6F8F">
        <w:rPr>
          <w:rFonts w:ascii="Arial" w:hAnsi="Arial" w:cs="Arial"/>
          <w:sz w:val="26"/>
          <w:szCs w:val="26"/>
        </w:rPr>
        <w:t>л</w:t>
      </w:r>
      <w:r w:rsidRPr="004B6F8F">
        <w:rPr>
          <w:rFonts w:ascii="Arial" w:hAnsi="Arial" w:cs="Arial"/>
          <w:sz w:val="26"/>
          <w:szCs w:val="26"/>
        </w:rPr>
        <w:t>аве поселения.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3.4.3.3. Регистрирует разрешение на строительство либо уведомление о мотивированном отказе в предоставлении муниципальной услуги в журнале регистрации.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3.4.4. При поступлении в отдел заявления о выдаче разрешения на строительство через МФЦ зарегистрированное разрешение либо уведомление о мотивированном отказе в предоставлении муниципальной услуги направляются с сопроводительным письмом в адрес МФЦ в течение одного календарного дня со дня регистрации указанных документов.</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3.4.5.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на отдельные этапы строительства, реконструкции.</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Срок действия разрешения на строительство может быть продлен по </w:t>
      </w:r>
      <w:hyperlink w:anchor="Par600" w:history="1">
        <w:r w:rsidRPr="004B6F8F">
          <w:rPr>
            <w:rFonts w:ascii="Arial" w:hAnsi="Arial" w:cs="Arial"/>
            <w:sz w:val="26"/>
            <w:szCs w:val="26"/>
          </w:rPr>
          <w:t>заявлению</w:t>
        </w:r>
      </w:hyperlink>
      <w:r w:rsidRPr="004B6F8F">
        <w:rPr>
          <w:rFonts w:ascii="Arial" w:hAnsi="Arial" w:cs="Arial"/>
          <w:sz w:val="26"/>
          <w:szCs w:val="26"/>
        </w:rPr>
        <w:t xml:space="preserve"> застройщика, поданному не менее чем за шестьдесят дней до истечения срока действия разрешения (приложение N 2 настоящего Административного регламента).</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В продлении срока действия разрешения может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3.4.6. Результатом административной процедуры является подготовка разрешения на строительство либо уведомления о мотивированном отказе в предоставлении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lastRenderedPageBreak/>
        <w:t>3.4.7. Максимальный срок исполнения административной процедуры - 10 календарных дней.</w:t>
      </w:r>
    </w:p>
    <w:p w:rsidR="00225161" w:rsidRPr="004B6F8F" w:rsidRDefault="00225161" w:rsidP="00225161">
      <w:pPr>
        <w:autoSpaceDE w:val="0"/>
        <w:autoSpaceDN w:val="0"/>
        <w:adjustRightInd w:val="0"/>
        <w:spacing w:after="0" w:line="240" w:lineRule="auto"/>
        <w:ind w:firstLine="540"/>
        <w:jc w:val="both"/>
        <w:outlineLvl w:val="0"/>
        <w:rPr>
          <w:rFonts w:ascii="Arial" w:hAnsi="Arial" w:cs="Arial"/>
          <w:sz w:val="26"/>
          <w:szCs w:val="26"/>
        </w:rPr>
      </w:pPr>
      <w:r w:rsidRPr="004B6F8F">
        <w:rPr>
          <w:rFonts w:ascii="Arial" w:hAnsi="Arial" w:cs="Arial"/>
          <w:sz w:val="26"/>
          <w:szCs w:val="26"/>
        </w:rPr>
        <w:t>3.5. Выдача заявителю разрешения на строительство либо выдача (направление) уведомления о мотивированном отказе в предоставлении муниципальной услуги.</w:t>
      </w:r>
    </w:p>
    <w:p w:rsidR="00225161" w:rsidRPr="004B6F8F" w:rsidRDefault="00225161" w:rsidP="00225161">
      <w:pPr>
        <w:autoSpaceDE w:val="0"/>
        <w:autoSpaceDN w:val="0"/>
        <w:adjustRightInd w:val="0"/>
        <w:spacing w:after="0" w:line="240" w:lineRule="auto"/>
        <w:jc w:val="both"/>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ind w:firstLine="539"/>
        <w:jc w:val="both"/>
        <w:rPr>
          <w:rFonts w:ascii="Arial" w:hAnsi="Arial" w:cs="Arial"/>
          <w:sz w:val="26"/>
          <w:szCs w:val="26"/>
        </w:rPr>
      </w:pPr>
      <w:r w:rsidRPr="004B6F8F">
        <w:rPr>
          <w:rFonts w:ascii="Arial" w:hAnsi="Arial" w:cs="Arial"/>
          <w:sz w:val="26"/>
          <w:szCs w:val="26"/>
        </w:rPr>
        <w:t xml:space="preserve">3.5.1. Разрешение на строительство выдается заявителю в течение 1 календарного дня со дня его подписания в администрации поселения по адресу: </w:t>
      </w:r>
      <w:r w:rsidRPr="004B6F8F">
        <w:rPr>
          <w:rFonts w:ascii="Arial" w:hAnsi="Arial" w:cs="Arial"/>
          <w:color w:val="000000"/>
          <w:sz w:val="26"/>
          <w:szCs w:val="26"/>
        </w:rPr>
        <w:t xml:space="preserve">396679 РФ, </w:t>
      </w:r>
      <w:r w:rsidRPr="004B6F8F">
        <w:rPr>
          <w:rFonts w:ascii="Arial" w:hAnsi="Arial" w:cs="Arial"/>
          <w:sz w:val="26"/>
          <w:szCs w:val="26"/>
        </w:rPr>
        <w:t xml:space="preserve">Воронежская область, Ольховатский район, </w:t>
      </w:r>
      <w:proofErr w:type="spellStart"/>
      <w:r w:rsidRPr="004B6F8F">
        <w:rPr>
          <w:rFonts w:ascii="Arial" w:hAnsi="Arial" w:cs="Arial"/>
          <w:sz w:val="26"/>
          <w:szCs w:val="26"/>
        </w:rPr>
        <w:t>сл.Шапошниковка</w:t>
      </w:r>
      <w:proofErr w:type="spellEnd"/>
      <w:r w:rsidRPr="004B6F8F">
        <w:rPr>
          <w:rFonts w:ascii="Arial" w:hAnsi="Arial" w:cs="Arial"/>
          <w:sz w:val="26"/>
          <w:szCs w:val="26"/>
        </w:rPr>
        <w:t xml:space="preserve">, </w:t>
      </w:r>
      <w:proofErr w:type="spellStart"/>
      <w:r w:rsidRPr="004B6F8F">
        <w:rPr>
          <w:rFonts w:ascii="Arial" w:hAnsi="Arial" w:cs="Arial"/>
          <w:sz w:val="26"/>
          <w:szCs w:val="26"/>
        </w:rPr>
        <w:t>ул.Шевченко</w:t>
      </w:r>
      <w:proofErr w:type="spellEnd"/>
      <w:r w:rsidRPr="004B6F8F">
        <w:rPr>
          <w:rFonts w:ascii="Arial" w:hAnsi="Arial" w:cs="Arial"/>
          <w:sz w:val="26"/>
          <w:szCs w:val="26"/>
        </w:rPr>
        <w:t>, 1а или в МФЦ.</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3.5.2. В случае неполучения заявителем разрешения на строительство в срок, установленный </w:t>
      </w:r>
      <w:hyperlink r:id="rId40" w:anchor="Par79" w:history="1">
        <w:r w:rsidRPr="004B6F8F">
          <w:rPr>
            <w:rFonts w:ascii="Arial" w:hAnsi="Arial" w:cs="Arial"/>
            <w:sz w:val="26"/>
            <w:szCs w:val="26"/>
          </w:rPr>
          <w:t>пунктом 3.5.1</w:t>
        </w:r>
      </w:hyperlink>
      <w:r w:rsidRPr="004B6F8F">
        <w:rPr>
          <w:rFonts w:ascii="Arial" w:hAnsi="Arial" w:cs="Arial"/>
          <w:sz w:val="26"/>
          <w:szCs w:val="26"/>
        </w:rPr>
        <w:t xml:space="preserve"> настоящего административного регламента, уведомление подготовке и возможности получения разрешения на строительство в течение одного календарного дня направляется по адресу, указанному в заявлении.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3.5.3. Уведомление о мотивированном отказе в предоставлении муниципальной услуги в течение одного календарного дня со дня принятия решения выдается заявителю в администрации поселения: </w:t>
      </w:r>
      <w:r w:rsidRPr="004B6F8F">
        <w:rPr>
          <w:rFonts w:ascii="Arial" w:hAnsi="Arial" w:cs="Arial"/>
          <w:color w:val="000000"/>
          <w:sz w:val="26"/>
          <w:szCs w:val="26"/>
        </w:rPr>
        <w:t xml:space="preserve">396679 РФ, </w:t>
      </w:r>
      <w:r w:rsidRPr="004B6F8F">
        <w:rPr>
          <w:rFonts w:ascii="Arial" w:hAnsi="Arial" w:cs="Arial"/>
          <w:sz w:val="26"/>
          <w:szCs w:val="26"/>
        </w:rPr>
        <w:t xml:space="preserve">Воронежская область, Ольховатский район, </w:t>
      </w:r>
      <w:proofErr w:type="spellStart"/>
      <w:r w:rsidRPr="004B6F8F">
        <w:rPr>
          <w:rFonts w:ascii="Arial" w:hAnsi="Arial" w:cs="Arial"/>
          <w:sz w:val="26"/>
          <w:szCs w:val="26"/>
        </w:rPr>
        <w:t>сл.Шапошниковка</w:t>
      </w:r>
      <w:proofErr w:type="spellEnd"/>
      <w:r w:rsidRPr="004B6F8F">
        <w:rPr>
          <w:rFonts w:ascii="Arial" w:hAnsi="Arial" w:cs="Arial"/>
          <w:sz w:val="26"/>
          <w:szCs w:val="26"/>
        </w:rPr>
        <w:t xml:space="preserve">, </w:t>
      </w:r>
      <w:proofErr w:type="spellStart"/>
      <w:r w:rsidRPr="004B6F8F">
        <w:rPr>
          <w:rFonts w:ascii="Arial" w:hAnsi="Arial" w:cs="Arial"/>
          <w:sz w:val="26"/>
          <w:szCs w:val="26"/>
        </w:rPr>
        <w:t>ул.Шевченко</w:t>
      </w:r>
      <w:proofErr w:type="spellEnd"/>
      <w:r w:rsidRPr="004B6F8F">
        <w:rPr>
          <w:rFonts w:ascii="Arial" w:hAnsi="Arial" w:cs="Arial"/>
          <w:sz w:val="26"/>
          <w:szCs w:val="26"/>
        </w:rPr>
        <w:t xml:space="preserve">, 1а или в МФЦ. </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3.5.4. В случае неполучения заявителем уведомления о мотивированном отказе в предоставлении муниципальной услуги в срок, установленный </w:t>
      </w:r>
      <w:hyperlink r:id="rId41" w:anchor="Par81" w:history="1">
        <w:r w:rsidRPr="004B6F8F">
          <w:rPr>
            <w:rStyle w:val="a8"/>
            <w:rFonts w:ascii="Arial" w:hAnsi="Arial" w:cs="Arial"/>
            <w:color w:val="auto"/>
            <w:sz w:val="26"/>
            <w:szCs w:val="26"/>
          </w:rPr>
          <w:t>пунктом 3.5.3</w:t>
        </w:r>
      </w:hyperlink>
      <w:r w:rsidRPr="004B6F8F">
        <w:rPr>
          <w:rFonts w:ascii="Arial" w:hAnsi="Arial" w:cs="Arial"/>
          <w:sz w:val="26"/>
          <w:szCs w:val="26"/>
        </w:rPr>
        <w:t xml:space="preserve"> настоящего административного регламента, уведомление о мотивированном отказе в предоставлении муниципальной услуги в течение одного календарного дня направляется по адресу, указанному в заявлении.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3.5.5. При поступлении в администрацию поселения заявления о выдаче градостроительного плана земельного участка через МФЦ направление уведомления об утверждении и возможности получения градостроительного плана земельного участка либо уведомления о мотивированном отказе в предоставлении муниципальной услуги осуществляется уполномоченными должностными лицами МФЦ.</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3.5.6. Результатом административной процедуры является выдача заявителю лично по месту обращения разрешения на строительство либо выдача заявителю лично по месту обращения или направление по адресу, указанному в заявлении, уведомления о мотивированном отказе в предоставлении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3.5.7. Максимальный срок исполнения административной процедуры – 10  календарных дней.</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3.5.8. Застройщик в течение десяти дней со дня получения разрешения на строительство обязан безвозмездно передать в отдел сведения о площади, высоте и количестве этажей планируемого объекта капитального строительства,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схемы планировочной организации земельного участка, выполненной в соответствии с градостроительным планом земельного участка; перечня мероприятий по охране окружающей среды; перечня мероприятий по обеспечению пожарной безопасности; перечня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w:t>
      </w:r>
      <w:r w:rsidRPr="004B6F8F">
        <w:rPr>
          <w:rFonts w:ascii="Arial" w:hAnsi="Arial" w:cs="Arial"/>
          <w:sz w:val="26"/>
          <w:szCs w:val="26"/>
        </w:rPr>
        <w:lastRenderedPageBreak/>
        <w:t>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 перечня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3.6.3. Получение результата муниципальной услуги в электронной форме предусмотрено.</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3.7. Взаимодействие администрации  поселения с иными органами муниципальной власти, органами местного самоуправления и организациями, участвующими в предоставлении муниципальных услуг в электронной форме.</w:t>
      </w:r>
    </w:p>
    <w:p w:rsidR="004B6F8F" w:rsidRPr="004B6F8F" w:rsidRDefault="004B6F8F" w:rsidP="00225161">
      <w:pPr>
        <w:autoSpaceDE w:val="0"/>
        <w:autoSpaceDN w:val="0"/>
        <w:adjustRightInd w:val="0"/>
        <w:spacing w:after="0" w:line="240" w:lineRule="auto"/>
        <w:ind w:firstLine="540"/>
        <w:jc w:val="both"/>
        <w:rPr>
          <w:rFonts w:ascii="Arial" w:hAnsi="Arial" w:cs="Arial"/>
          <w:sz w:val="26"/>
          <w:szCs w:val="26"/>
        </w:rPr>
      </w:pPr>
    </w:p>
    <w:p w:rsidR="004B6F8F" w:rsidRPr="004B6F8F" w:rsidRDefault="004B6F8F" w:rsidP="00225161">
      <w:pPr>
        <w:autoSpaceDE w:val="0"/>
        <w:autoSpaceDN w:val="0"/>
        <w:adjustRightInd w:val="0"/>
        <w:spacing w:after="0" w:line="240" w:lineRule="auto"/>
        <w:ind w:firstLine="540"/>
        <w:jc w:val="both"/>
        <w:rPr>
          <w:rFonts w:ascii="Arial" w:hAnsi="Arial" w:cs="Arial"/>
          <w:sz w:val="26"/>
          <w:szCs w:val="26"/>
        </w:rPr>
      </w:pP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Для получения правоустанавливающих документов на земельный участок предусмотрено межведомственное взаимодействие администрации   с Управлением Федеральной службы муниципальной регистрации, кадастра и картографии по Воронежской области в электронной форме.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Заявитель вправе представить указанный документ самостоятельно.</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p>
    <w:p w:rsidR="00225161" w:rsidRPr="004B6F8F" w:rsidRDefault="00225161" w:rsidP="00C3180C">
      <w:pPr>
        <w:widowControl w:val="0"/>
        <w:autoSpaceDE w:val="0"/>
        <w:autoSpaceDN w:val="0"/>
        <w:adjustRightInd w:val="0"/>
        <w:spacing w:after="0" w:line="240" w:lineRule="auto"/>
        <w:jc w:val="center"/>
        <w:outlineLvl w:val="1"/>
        <w:rPr>
          <w:rFonts w:ascii="Arial" w:hAnsi="Arial" w:cs="Arial"/>
          <w:b/>
          <w:sz w:val="26"/>
          <w:szCs w:val="26"/>
        </w:rPr>
      </w:pPr>
      <w:r w:rsidRPr="004B6F8F">
        <w:rPr>
          <w:rFonts w:ascii="Arial" w:hAnsi="Arial" w:cs="Arial"/>
          <w:b/>
          <w:sz w:val="26"/>
          <w:szCs w:val="26"/>
        </w:rPr>
        <w:t>4. Формы контроля за исполнением административного</w:t>
      </w:r>
      <w:r w:rsidR="00C3180C" w:rsidRPr="004B6F8F">
        <w:rPr>
          <w:rFonts w:ascii="Arial" w:hAnsi="Arial" w:cs="Arial"/>
          <w:b/>
          <w:sz w:val="26"/>
          <w:szCs w:val="26"/>
        </w:rPr>
        <w:t xml:space="preserve"> </w:t>
      </w:r>
      <w:r w:rsidRPr="004B6F8F">
        <w:rPr>
          <w:rFonts w:ascii="Arial" w:hAnsi="Arial" w:cs="Arial"/>
          <w:b/>
          <w:sz w:val="26"/>
          <w:szCs w:val="26"/>
        </w:rPr>
        <w:t>регламента</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4.1. Текущий контроль организации предоставления муниципальной услуги осуществляется главой Шапошниковского сельского поселения Ольховатского муниципального района Воронежской области.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4.2. Перечень иных должностных лиц администрации поселения,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Уставом Шапошниковского сельского поселения, положениями об администрации поселения,   ответственных за предоставление муниципальной услуги, и должностными инструкциями муниципальных служащих.</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Специалисты,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lastRenderedPageBreak/>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положений настоящего административного регламента, иных нормативных правовых актов Российской Федерации, Воронежской области, Шапошниковского сельского поселения Ольховатского муниципального района Воронежской области.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4.4.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главой  поселения.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нормативным правовым актом.</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4.5. Контроль деятельности администрации   осуществляет </w:t>
      </w:r>
      <w:r w:rsidR="008B4D8F" w:rsidRPr="004B6F8F">
        <w:rPr>
          <w:rFonts w:ascii="Arial" w:hAnsi="Arial" w:cs="Arial"/>
          <w:sz w:val="26"/>
          <w:szCs w:val="26"/>
        </w:rPr>
        <w:t xml:space="preserve"> </w:t>
      </w:r>
      <w:r w:rsidRPr="004B6F8F">
        <w:rPr>
          <w:rFonts w:ascii="Arial" w:hAnsi="Arial" w:cs="Arial"/>
          <w:sz w:val="26"/>
          <w:szCs w:val="26"/>
        </w:rPr>
        <w:t>глав</w:t>
      </w:r>
      <w:r w:rsidR="008B4D8F" w:rsidRPr="004B6F8F">
        <w:rPr>
          <w:rFonts w:ascii="Arial" w:hAnsi="Arial" w:cs="Arial"/>
          <w:sz w:val="26"/>
          <w:szCs w:val="26"/>
        </w:rPr>
        <w:t>а</w:t>
      </w:r>
      <w:r w:rsidRPr="004B6F8F">
        <w:rPr>
          <w:rFonts w:ascii="Arial" w:hAnsi="Arial" w:cs="Arial"/>
          <w:sz w:val="26"/>
          <w:szCs w:val="26"/>
        </w:rPr>
        <w:t xml:space="preserve"> </w:t>
      </w:r>
      <w:r w:rsidR="008B4D8F" w:rsidRPr="004B6F8F">
        <w:rPr>
          <w:rFonts w:ascii="Arial" w:hAnsi="Arial" w:cs="Arial"/>
          <w:sz w:val="26"/>
          <w:szCs w:val="26"/>
        </w:rPr>
        <w:t>поселения.</w:t>
      </w:r>
    </w:p>
    <w:p w:rsidR="00225161" w:rsidRPr="004B6F8F" w:rsidRDefault="00225161" w:rsidP="00225161">
      <w:pPr>
        <w:widowControl w:val="0"/>
        <w:autoSpaceDE w:val="0"/>
        <w:autoSpaceDN w:val="0"/>
        <w:adjustRightInd w:val="0"/>
        <w:spacing w:after="0" w:line="240" w:lineRule="auto"/>
        <w:ind w:firstLine="540"/>
        <w:jc w:val="both"/>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jc w:val="center"/>
        <w:outlineLvl w:val="1"/>
        <w:rPr>
          <w:rFonts w:ascii="Arial" w:hAnsi="Arial" w:cs="Arial"/>
          <w:b/>
          <w:sz w:val="26"/>
          <w:szCs w:val="26"/>
        </w:rPr>
      </w:pPr>
      <w:r w:rsidRPr="004B6F8F">
        <w:rPr>
          <w:rFonts w:ascii="Arial" w:hAnsi="Arial" w:cs="Arial"/>
          <w:b/>
          <w:sz w:val="26"/>
          <w:szCs w:val="26"/>
        </w:rPr>
        <w:t xml:space="preserve">5. Досудебный   (внесудебный) порядок обжалования решений и действий (бездействия) органа, предоставляющего муниципальную услугу, </w:t>
      </w:r>
    </w:p>
    <w:p w:rsidR="00225161" w:rsidRPr="004B6F8F" w:rsidRDefault="00225161" w:rsidP="00225161">
      <w:pPr>
        <w:autoSpaceDE w:val="0"/>
        <w:autoSpaceDN w:val="0"/>
        <w:adjustRightInd w:val="0"/>
        <w:spacing w:after="0" w:line="240" w:lineRule="auto"/>
        <w:jc w:val="center"/>
        <w:outlineLvl w:val="1"/>
        <w:rPr>
          <w:rFonts w:ascii="Arial" w:hAnsi="Arial" w:cs="Arial"/>
          <w:b/>
          <w:sz w:val="26"/>
          <w:szCs w:val="26"/>
        </w:rPr>
      </w:pPr>
      <w:r w:rsidRPr="004B6F8F">
        <w:rPr>
          <w:rFonts w:ascii="Arial" w:hAnsi="Arial" w:cs="Arial"/>
          <w:b/>
          <w:sz w:val="26"/>
          <w:szCs w:val="26"/>
        </w:rPr>
        <w:t>а также должностных лиц, предоставляющих муниципальную услугу</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5.1. Заявители имеют право на обжалование решений и действий (бездействия) должностных лиц администрации поселения в досудебном порядке, на получение информации, необходимой для обоснования и рассмотрения жалобы.</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5.2. Заявитель может обратиться с жалобой в том числе в следующих случаях:</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1) нарушение срока регистрации заявления заявителя об оказании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 нарушение срока предоставления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для предоставления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для предоставления муниципальной услуги, у заявителя;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7) отказ должностного лица администрации поселения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5.3. Жалоба может быть подана в письменной форме на бумажном носителе или в электронной форме.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Жалобу вправе подать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заявитель), обратившиеся в администрацию </w:t>
      </w:r>
      <w:r w:rsidR="00F931BC" w:rsidRPr="004B6F8F">
        <w:rPr>
          <w:rFonts w:ascii="Arial" w:hAnsi="Arial" w:cs="Arial"/>
          <w:sz w:val="26"/>
          <w:szCs w:val="26"/>
        </w:rPr>
        <w:t>поселения</w:t>
      </w:r>
      <w:r w:rsidRPr="004B6F8F">
        <w:rPr>
          <w:rFonts w:ascii="Arial" w:hAnsi="Arial" w:cs="Arial"/>
          <w:sz w:val="26"/>
          <w:szCs w:val="26"/>
        </w:rPr>
        <w:t xml:space="preserve">, многофункциональный центр при наличии соглашения о взаимодействии между многофункциональным центром и администрацией </w:t>
      </w:r>
      <w:r w:rsidR="00F931BC" w:rsidRPr="004B6F8F">
        <w:rPr>
          <w:rFonts w:ascii="Arial" w:hAnsi="Arial" w:cs="Arial"/>
          <w:sz w:val="26"/>
          <w:szCs w:val="26"/>
        </w:rPr>
        <w:t>поселения</w:t>
      </w:r>
      <w:r w:rsidRPr="004B6F8F">
        <w:rPr>
          <w:rFonts w:ascii="Arial" w:hAnsi="Arial" w:cs="Arial"/>
          <w:sz w:val="26"/>
          <w:szCs w:val="26"/>
        </w:rPr>
        <w:t xml:space="preserve"> с запросом о предоставлении муниципальной услуги, выраженным в устной, письменной или электронной форме.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1) оформленная в соответствии с законодательством Российской Федерации доверенность (для физических лиц);</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5.4. Жалоба должна содержать:</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1) наименование органа, предоставляющего муниципальную услугу (администрация поселения), должностного лица администрации поселения либо муниципального служащего, решения и действия (бездействие) которых обжалуются;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 сведения об обжалуемых решениях и действиях (бездействии) администрации поселения, должностного лица администрации поселения, либо муниципального служащего;</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4) доводы, на основании которых заявитель не согласен с решением и действием (бездействием) администрации поселения, должностного лица администрации поселения либо муниципального служащего. Заявителем могут </w:t>
      </w:r>
      <w:r w:rsidRPr="004B6F8F">
        <w:rPr>
          <w:rFonts w:ascii="Arial" w:hAnsi="Arial" w:cs="Arial"/>
          <w:sz w:val="26"/>
          <w:szCs w:val="26"/>
        </w:rPr>
        <w:lastRenderedPageBreak/>
        <w:t>быть представлены документы (при наличии), подтверждающие доводы заявителя, либо их копии.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5.5. Должностные лица администрации поселения, указанные в пункте 5.9 настоящего раздела административного регламента, проводят личный прием заявителей.</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поселения в сети Интернет и информационных стендах.</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5.6. Должностное лицо, уполномоченное на рассмотрение жалобы, или администрация поселения отказывают в удовлетворении жалобы в следующих случаях:</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1) наличие вступившего в законную силу решения суда, арбитражного суда по жалобе о том же предмете и по тем же основаниям;</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 подача жалобы лицом, полномочия которого не подтверждены в порядке, установленном законодательством;</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 наличие решения по жалобе, принятого ранее в соответствии с требованиями настоящего Закона Воронежской области в отношении того же заявителя и по тому же предмету жалобы.</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Должностное лицо, уполномоченное на рассмотрение жалобы, или администрация поселения вправе оставить жалобу без ответа в следующих случаях:</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5.7. Основанием для начала процедуры досудебного (внесудебного) обжалования является поступление жалобы в администрацию поселения.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5.8. Заявители имеют право на получение документов и информации, необходимых для обоснования и рассмотрения жалобы.</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5.9. Заявители могут обжаловать решения и действия (бездействие) должностных лиц,  служащих администрации поселения: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у главы Шапошниковского сельского поселения Ольховатского муниципального района Воронежской области.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5.10. Жалоба, поступившая в администрацию поселения,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поселения, должностного лица администрации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lastRenderedPageBreak/>
        <w:t>5.11. По результатам рассмотрения жалобы администрация поселения принимает решение об удовлетворении жалобы либо об отказе в ее удовлетворении. Указанное решение принимается в форме акта.</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При удовлетворении жалобы администрация поселения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Ответ по результатам рассмотрения жалобы направляется заявителю не позднее дня, следующего за днем принятия решения, в письменной форме.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В ответе по результатам рассмотрения жалобы указываются: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 xml:space="preserve">1) наименование исполнительного органа муниципальной власти Воронежской области, предоставляющего муниципальную услугу (администрация </w:t>
      </w:r>
      <w:r w:rsidR="00F931BC" w:rsidRPr="004B6F8F">
        <w:rPr>
          <w:rFonts w:ascii="Arial" w:hAnsi="Arial" w:cs="Arial"/>
          <w:sz w:val="26"/>
          <w:szCs w:val="26"/>
        </w:rPr>
        <w:t>поселения</w:t>
      </w:r>
      <w:r w:rsidRPr="004B6F8F">
        <w:rPr>
          <w:rFonts w:ascii="Arial" w:hAnsi="Arial" w:cs="Arial"/>
          <w:sz w:val="26"/>
          <w:szCs w:val="26"/>
        </w:rPr>
        <w:t>), рассмотревшего жалобу, должность, фамилия, имя, отчество (при наличии) его должностного лица, принявшего решение по жалобе;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2) номер, дата, место принятия решения, включая сведения о должностном лице, решение или действие (бездействие) которого обжалуется;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3) фамилия, имя, отчество (при наличии) или наименование заявителя;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4) основания для принятия решения по жалобе;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 принятое по жалобе решение;</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6) 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7) сведения о порядке обжалования принятого по жалобе решения.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Ответ по результатам рассмотрения жалобы подписывается уполномоченным на рассмотрение жалобы должностным лицом администрации поселения.</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Должностное лицо, муниципальный служащий, на решение, действие (бездействие) которого поступила жалоба, вправе ознакомиться с результатом рассмотрения жалобы.</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5.12.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администрации поселения, вид которой установлен законодательством Российской Федерации.</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r w:rsidRPr="004B6F8F">
        <w:rPr>
          <w:rFonts w:ascii="Arial" w:hAnsi="Arial" w:cs="Arial"/>
          <w:sz w:val="26"/>
          <w:szCs w:val="26"/>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5.9 настоящего административного регламента, незамедлительно направляет имеющиеся материалы в органы прокуратуры.</w:t>
      </w: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p>
    <w:p w:rsidR="00225161" w:rsidRPr="004B6F8F" w:rsidRDefault="00225161" w:rsidP="00225161">
      <w:pPr>
        <w:pStyle w:val="ab"/>
        <w:jc w:val="right"/>
        <w:rPr>
          <w:rFonts w:ascii="Arial" w:hAnsi="Arial" w:cs="Arial"/>
          <w:sz w:val="26"/>
          <w:szCs w:val="26"/>
        </w:rPr>
      </w:pPr>
      <w:r w:rsidRPr="004B6F8F">
        <w:rPr>
          <w:rFonts w:ascii="Arial" w:hAnsi="Arial" w:cs="Arial"/>
          <w:sz w:val="26"/>
          <w:szCs w:val="26"/>
        </w:rPr>
        <w:t>Приложение № 1</w:t>
      </w:r>
    </w:p>
    <w:p w:rsidR="00225161" w:rsidRPr="004B6F8F" w:rsidRDefault="00225161" w:rsidP="00225161">
      <w:pPr>
        <w:pStyle w:val="ab"/>
        <w:jc w:val="right"/>
        <w:rPr>
          <w:rFonts w:ascii="Arial" w:hAnsi="Arial" w:cs="Arial"/>
          <w:sz w:val="26"/>
          <w:szCs w:val="26"/>
        </w:rPr>
      </w:pPr>
      <w:r w:rsidRPr="004B6F8F">
        <w:rPr>
          <w:rFonts w:ascii="Arial" w:hAnsi="Arial" w:cs="Arial"/>
          <w:sz w:val="26"/>
          <w:szCs w:val="26"/>
        </w:rPr>
        <w:t>к административному</w:t>
      </w:r>
    </w:p>
    <w:p w:rsidR="00225161" w:rsidRPr="004B6F8F" w:rsidRDefault="00225161" w:rsidP="00225161">
      <w:pPr>
        <w:pStyle w:val="ab"/>
        <w:jc w:val="right"/>
        <w:rPr>
          <w:rFonts w:ascii="Arial" w:hAnsi="Arial" w:cs="Arial"/>
          <w:sz w:val="26"/>
          <w:szCs w:val="26"/>
        </w:rPr>
      </w:pPr>
      <w:r w:rsidRPr="004B6F8F">
        <w:rPr>
          <w:rFonts w:ascii="Arial" w:hAnsi="Arial" w:cs="Arial"/>
          <w:sz w:val="26"/>
          <w:szCs w:val="26"/>
        </w:rPr>
        <w:t>регламенту</w:t>
      </w:r>
    </w:p>
    <w:p w:rsidR="00225161" w:rsidRPr="004B6F8F" w:rsidRDefault="00225161" w:rsidP="00225161">
      <w:pPr>
        <w:pStyle w:val="ab"/>
        <w:jc w:val="right"/>
        <w:rPr>
          <w:rFonts w:ascii="Arial" w:hAnsi="Arial" w:cs="Arial"/>
          <w:sz w:val="26"/>
          <w:szCs w:val="26"/>
        </w:rPr>
      </w:pPr>
    </w:p>
    <w:p w:rsidR="00225161" w:rsidRPr="004B6F8F" w:rsidRDefault="00225161" w:rsidP="00225161">
      <w:pPr>
        <w:pStyle w:val="ConsPlusNormal"/>
        <w:widowControl/>
        <w:tabs>
          <w:tab w:val="right" w:pos="10063"/>
        </w:tabs>
        <w:spacing w:line="240" w:lineRule="auto"/>
        <w:ind w:left="3541" w:firstLine="570"/>
        <w:rPr>
          <w:sz w:val="26"/>
          <w:szCs w:val="26"/>
        </w:rPr>
      </w:pPr>
      <w:r w:rsidRPr="004B6F8F">
        <w:rPr>
          <w:sz w:val="26"/>
          <w:szCs w:val="26"/>
        </w:rPr>
        <w:t>кому:</w:t>
      </w:r>
      <w:r w:rsidRPr="004B6F8F">
        <w:rPr>
          <w:sz w:val="26"/>
          <w:szCs w:val="26"/>
        </w:rPr>
        <w:tab/>
      </w:r>
    </w:p>
    <w:tbl>
      <w:tblPr>
        <w:tblW w:w="5856" w:type="dxa"/>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6"/>
      </w:tblGrid>
      <w:tr w:rsidR="00225161" w:rsidRPr="004B6F8F" w:rsidTr="002E6641">
        <w:tc>
          <w:tcPr>
            <w:tcW w:w="5856" w:type="dxa"/>
            <w:tcBorders>
              <w:top w:val="single" w:sz="4" w:space="0" w:color="auto"/>
              <w:left w:val="nil"/>
              <w:bottom w:val="nil"/>
              <w:right w:val="nil"/>
            </w:tcBorders>
            <w:hideMark/>
          </w:tcPr>
          <w:p w:rsidR="00225161" w:rsidRPr="004B6F8F" w:rsidRDefault="00225161" w:rsidP="002E6641">
            <w:pPr>
              <w:pStyle w:val="ConsPlusNormal"/>
              <w:widowControl/>
              <w:spacing w:line="240" w:lineRule="auto"/>
              <w:ind w:firstLine="0"/>
              <w:jc w:val="center"/>
              <w:rPr>
                <w:sz w:val="26"/>
                <w:szCs w:val="26"/>
              </w:rPr>
            </w:pPr>
            <w:r w:rsidRPr="004B6F8F">
              <w:rPr>
                <w:sz w:val="26"/>
                <w:szCs w:val="26"/>
              </w:rPr>
              <w:t xml:space="preserve">(наименование органа, </w:t>
            </w:r>
            <w:r w:rsidRPr="004B6F8F">
              <w:rPr>
                <w:sz w:val="26"/>
                <w:szCs w:val="26"/>
              </w:rPr>
              <w:lastRenderedPageBreak/>
              <w:t>осуществляющего выдачу разрешения на строительство)</w:t>
            </w:r>
          </w:p>
          <w:p w:rsidR="00225161" w:rsidRPr="004B6F8F" w:rsidRDefault="00225161" w:rsidP="002E6641">
            <w:pPr>
              <w:pStyle w:val="ConsPlusNormal"/>
              <w:widowControl/>
              <w:spacing w:line="240" w:lineRule="auto"/>
              <w:ind w:left="-22" w:firstLine="0"/>
              <w:jc w:val="left"/>
              <w:rPr>
                <w:sz w:val="26"/>
                <w:szCs w:val="26"/>
              </w:rPr>
            </w:pPr>
            <w:r w:rsidRPr="004B6F8F">
              <w:rPr>
                <w:sz w:val="26"/>
                <w:szCs w:val="26"/>
              </w:rPr>
              <w:t>от кого:</w:t>
            </w:r>
          </w:p>
        </w:tc>
      </w:tr>
      <w:tr w:rsidR="00225161" w:rsidRPr="004B6F8F" w:rsidTr="002E6641">
        <w:tc>
          <w:tcPr>
            <w:tcW w:w="5856" w:type="dxa"/>
            <w:tcBorders>
              <w:top w:val="single" w:sz="4" w:space="0" w:color="auto"/>
              <w:left w:val="nil"/>
              <w:bottom w:val="nil"/>
              <w:right w:val="nil"/>
            </w:tcBorders>
          </w:tcPr>
          <w:p w:rsidR="00225161" w:rsidRPr="004B6F8F" w:rsidRDefault="00225161" w:rsidP="002E6641">
            <w:pPr>
              <w:pStyle w:val="ConsPlusNormal"/>
              <w:widowControl/>
              <w:spacing w:line="240" w:lineRule="auto"/>
              <w:ind w:left="0" w:firstLine="0"/>
              <w:jc w:val="center"/>
              <w:rPr>
                <w:sz w:val="26"/>
                <w:szCs w:val="26"/>
              </w:rPr>
            </w:pPr>
            <w:r w:rsidRPr="004B6F8F">
              <w:rPr>
                <w:sz w:val="26"/>
                <w:szCs w:val="26"/>
              </w:rPr>
              <w:lastRenderedPageBreak/>
              <w:t xml:space="preserve">     (наименование застройщика, </w:t>
            </w:r>
          </w:p>
          <w:p w:rsidR="00225161" w:rsidRPr="004B6F8F" w:rsidRDefault="00225161" w:rsidP="002E6641">
            <w:pPr>
              <w:pStyle w:val="ConsPlusNormal"/>
              <w:widowControl/>
              <w:spacing w:line="240" w:lineRule="auto"/>
              <w:ind w:left="0" w:firstLine="0"/>
              <w:rPr>
                <w:sz w:val="26"/>
                <w:szCs w:val="26"/>
              </w:rPr>
            </w:pPr>
          </w:p>
        </w:tc>
      </w:tr>
      <w:tr w:rsidR="00225161" w:rsidRPr="004B6F8F" w:rsidTr="002E6641">
        <w:trPr>
          <w:trHeight w:val="527"/>
        </w:trPr>
        <w:tc>
          <w:tcPr>
            <w:tcW w:w="5856" w:type="dxa"/>
            <w:tcBorders>
              <w:top w:val="single" w:sz="4" w:space="0" w:color="auto"/>
              <w:left w:val="nil"/>
              <w:bottom w:val="nil"/>
              <w:right w:val="nil"/>
            </w:tcBorders>
          </w:tcPr>
          <w:p w:rsidR="00225161" w:rsidRPr="004B6F8F" w:rsidRDefault="00225161" w:rsidP="002E6641">
            <w:pPr>
              <w:pStyle w:val="ConsPlusNormal"/>
              <w:widowControl/>
              <w:spacing w:line="240" w:lineRule="auto"/>
              <w:ind w:left="0" w:firstLine="0"/>
              <w:rPr>
                <w:sz w:val="26"/>
                <w:szCs w:val="26"/>
              </w:rPr>
            </w:pPr>
            <w:r w:rsidRPr="004B6F8F">
              <w:rPr>
                <w:sz w:val="26"/>
                <w:szCs w:val="26"/>
              </w:rPr>
              <w:t xml:space="preserve">                        планирующего осуществить строительство,</w:t>
            </w:r>
          </w:p>
          <w:p w:rsidR="00225161" w:rsidRPr="004B6F8F" w:rsidRDefault="00225161" w:rsidP="002E6641">
            <w:pPr>
              <w:pStyle w:val="ConsPlusNormal"/>
              <w:widowControl/>
              <w:spacing w:line="240" w:lineRule="auto"/>
              <w:ind w:firstLine="0"/>
              <w:rPr>
                <w:sz w:val="26"/>
                <w:szCs w:val="26"/>
              </w:rPr>
            </w:pPr>
          </w:p>
        </w:tc>
      </w:tr>
      <w:tr w:rsidR="00225161" w:rsidRPr="004B6F8F" w:rsidTr="002E6641">
        <w:trPr>
          <w:trHeight w:val="563"/>
        </w:trPr>
        <w:tc>
          <w:tcPr>
            <w:tcW w:w="5856" w:type="dxa"/>
            <w:tcBorders>
              <w:top w:val="single" w:sz="4" w:space="0" w:color="auto"/>
              <w:left w:val="nil"/>
              <w:bottom w:val="single" w:sz="4" w:space="0" w:color="auto"/>
              <w:right w:val="nil"/>
            </w:tcBorders>
            <w:hideMark/>
          </w:tcPr>
          <w:p w:rsidR="00225161" w:rsidRPr="004B6F8F" w:rsidRDefault="00225161" w:rsidP="002E6641">
            <w:pPr>
              <w:pStyle w:val="ConsPlusNormal"/>
              <w:widowControl/>
              <w:spacing w:line="240" w:lineRule="auto"/>
              <w:ind w:left="0" w:firstLine="0"/>
              <w:jc w:val="center"/>
              <w:rPr>
                <w:sz w:val="26"/>
                <w:szCs w:val="26"/>
              </w:rPr>
            </w:pPr>
            <w:r w:rsidRPr="004B6F8F">
              <w:rPr>
                <w:sz w:val="26"/>
                <w:szCs w:val="26"/>
              </w:rPr>
              <w:t>реконструкцию, ФИО, почтовый адрес - для физических лиц,</w:t>
            </w:r>
          </w:p>
          <w:p w:rsidR="00225161" w:rsidRPr="004B6F8F" w:rsidRDefault="00225161" w:rsidP="002E6641">
            <w:pPr>
              <w:pStyle w:val="ConsPlusNormal"/>
              <w:widowControl/>
              <w:spacing w:line="240" w:lineRule="auto"/>
              <w:ind w:firstLine="0"/>
              <w:jc w:val="center"/>
              <w:rPr>
                <w:sz w:val="26"/>
                <w:szCs w:val="26"/>
              </w:rPr>
            </w:pPr>
            <w:r w:rsidRPr="004B6F8F">
              <w:rPr>
                <w:sz w:val="26"/>
                <w:szCs w:val="26"/>
              </w:rPr>
              <w:t xml:space="preserve"> </w:t>
            </w:r>
          </w:p>
        </w:tc>
      </w:tr>
      <w:tr w:rsidR="00225161" w:rsidRPr="004B6F8F" w:rsidTr="002E6641">
        <w:tc>
          <w:tcPr>
            <w:tcW w:w="5856" w:type="dxa"/>
            <w:tcBorders>
              <w:top w:val="single" w:sz="4" w:space="0" w:color="auto"/>
              <w:left w:val="nil"/>
              <w:bottom w:val="single" w:sz="4" w:space="0" w:color="auto"/>
              <w:right w:val="nil"/>
            </w:tcBorders>
          </w:tcPr>
          <w:p w:rsidR="00225161" w:rsidRPr="004B6F8F" w:rsidRDefault="00225161" w:rsidP="002E6641">
            <w:pPr>
              <w:pStyle w:val="ConsPlusNormal"/>
              <w:widowControl/>
              <w:spacing w:line="240" w:lineRule="auto"/>
              <w:ind w:hanging="675"/>
              <w:jc w:val="center"/>
              <w:rPr>
                <w:sz w:val="26"/>
                <w:szCs w:val="26"/>
              </w:rPr>
            </w:pPr>
            <w:r w:rsidRPr="004B6F8F">
              <w:rPr>
                <w:sz w:val="26"/>
                <w:szCs w:val="26"/>
              </w:rPr>
              <w:t xml:space="preserve">полное наименование организации и ФИО должностного лица, ИНН, </w:t>
            </w:r>
          </w:p>
          <w:p w:rsidR="00225161" w:rsidRPr="004B6F8F" w:rsidRDefault="00225161" w:rsidP="002E6641">
            <w:pPr>
              <w:pStyle w:val="ConsPlusNormal"/>
              <w:widowControl/>
              <w:spacing w:line="240" w:lineRule="auto"/>
              <w:ind w:firstLine="0"/>
              <w:jc w:val="center"/>
              <w:rPr>
                <w:sz w:val="26"/>
                <w:szCs w:val="26"/>
              </w:rPr>
            </w:pPr>
          </w:p>
        </w:tc>
      </w:tr>
      <w:tr w:rsidR="00225161" w:rsidRPr="004B6F8F" w:rsidTr="002E6641">
        <w:trPr>
          <w:trHeight w:val="414"/>
        </w:trPr>
        <w:tc>
          <w:tcPr>
            <w:tcW w:w="5856" w:type="dxa"/>
            <w:tcBorders>
              <w:top w:val="nil"/>
              <w:left w:val="nil"/>
              <w:bottom w:val="single" w:sz="4" w:space="0" w:color="auto"/>
              <w:right w:val="nil"/>
            </w:tcBorders>
            <w:hideMark/>
          </w:tcPr>
          <w:p w:rsidR="00225161" w:rsidRPr="004B6F8F" w:rsidRDefault="00225161" w:rsidP="002E6641">
            <w:pPr>
              <w:pStyle w:val="ConsPlusNormal"/>
              <w:widowControl/>
              <w:spacing w:line="240" w:lineRule="auto"/>
              <w:ind w:firstLine="0"/>
              <w:jc w:val="center"/>
              <w:rPr>
                <w:sz w:val="26"/>
                <w:szCs w:val="26"/>
              </w:rPr>
            </w:pPr>
            <w:r w:rsidRPr="004B6F8F">
              <w:rPr>
                <w:sz w:val="26"/>
                <w:szCs w:val="26"/>
              </w:rPr>
              <w:t>почтовый адрес - для юридических лиц)</w:t>
            </w:r>
          </w:p>
        </w:tc>
      </w:tr>
    </w:tbl>
    <w:p w:rsidR="00225161" w:rsidRPr="004B6F8F" w:rsidRDefault="00225161" w:rsidP="00225161">
      <w:pPr>
        <w:pStyle w:val="ConsPlusNonformat"/>
        <w:tabs>
          <w:tab w:val="left" w:pos="3402"/>
        </w:tabs>
        <w:jc w:val="center"/>
        <w:rPr>
          <w:rFonts w:ascii="Arial" w:hAnsi="Arial" w:cs="Arial"/>
          <w:b/>
          <w:sz w:val="26"/>
          <w:szCs w:val="26"/>
        </w:rPr>
      </w:pPr>
    </w:p>
    <w:p w:rsidR="00225161" w:rsidRPr="004B6F8F" w:rsidRDefault="00225161" w:rsidP="00225161">
      <w:pPr>
        <w:pStyle w:val="ConsPlusNonformat"/>
        <w:tabs>
          <w:tab w:val="left" w:pos="3402"/>
        </w:tabs>
        <w:jc w:val="center"/>
        <w:rPr>
          <w:rFonts w:ascii="Arial" w:hAnsi="Arial" w:cs="Arial"/>
          <w:b/>
          <w:sz w:val="26"/>
          <w:szCs w:val="26"/>
        </w:rPr>
      </w:pPr>
      <w:r w:rsidRPr="004B6F8F">
        <w:rPr>
          <w:rFonts w:ascii="Arial" w:hAnsi="Arial" w:cs="Arial"/>
          <w:b/>
          <w:sz w:val="26"/>
          <w:szCs w:val="26"/>
        </w:rPr>
        <w:t>Заявление</w:t>
      </w:r>
    </w:p>
    <w:p w:rsidR="00225161" w:rsidRPr="004B6F8F" w:rsidRDefault="00225161" w:rsidP="00225161">
      <w:pPr>
        <w:pStyle w:val="ConsPlusNonformat"/>
        <w:tabs>
          <w:tab w:val="left" w:pos="3402"/>
        </w:tabs>
        <w:jc w:val="center"/>
        <w:rPr>
          <w:rFonts w:ascii="Arial" w:hAnsi="Arial" w:cs="Arial"/>
          <w:b/>
          <w:sz w:val="26"/>
          <w:szCs w:val="26"/>
        </w:rPr>
      </w:pPr>
      <w:r w:rsidRPr="004B6F8F">
        <w:rPr>
          <w:rFonts w:ascii="Arial" w:hAnsi="Arial" w:cs="Arial"/>
          <w:b/>
          <w:sz w:val="26"/>
          <w:szCs w:val="26"/>
        </w:rPr>
        <w:t>о выдаче разрешения на строительство</w:t>
      </w:r>
    </w:p>
    <w:p w:rsidR="00225161" w:rsidRPr="004B6F8F" w:rsidRDefault="00225161" w:rsidP="00225161">
      <w:pPr>
        <w:pStyle w:val="ConsPlusNonformat"/>
        <w:tabs>
          <w:tab w:val="left" w:pos="3402"/>
        </w:tabs>
        <w:rPr>
          <w:rFonts w:ascii="Arial" w:hAnsi="Arial" w:cs="Arial"/>
          <w:b/>
          <w:sz w:val="26"/>
          <w:szCs w:val="26"/>
        </w:rPr>
      </w:pPr>
    </w:p>
    <w:tbl>
      <w:tblPr>
        <w:tblW w:w="21300" w:type="dxa"/>
        <w:tblInd w:w="-34" w:type="dxa"/>
        <w:tblLayout w:type="fixed"/>
        <w:tblLook w:val="01E0" w:firstRow="1" w:lastRow="1" w:firstColumn="1" w:lastColumn="1" w:noHBand="0" w:noVBand="0"/>
      </w:tblPr>
      <w:tblGrid>
        <w:gridCol w:w="27"/>
        <w:gridCol w:w="531"/>
        <w:gridCol w:w="151"/>
        <w:gridCol w:w="567"/>
        <w:gridCol w:w="62"/>
        <w:gridCol w:w="73"/>
        <w:gridCol w:w="291"/>
        <w:gridCol w:w="418"/>
        <w:gridCol w:w="432"/>
        <w:gridCol w:w="488"/>
        <w:gridCol w:w="79"/>
        <w:gridCol w:w="76"/>
        <w:gridCol w:w="60"/>
        <w:gridCol w:w="425"/>
        <w:gridCol w:w="6"/>
        <w:gridCol w:w="38"/>
        <w:gridCol w:w="26"/>
        <w:gridCol w:w="78"/>
        <w:gridCol w:w="283"/>
        <w:gridCol w:w="142"/>
        <w:gridCol w:w="142"/>
        <w:gridCol w:w="425"/>
        <w:gridCol w:w="425"/>
        <w:gridCol w:w="142"/>
        <w:gridCol w:w="225"/>
        <w:gridCol w:w="65"/>
        <w:gridCol w:w="413"/>
        <w:gridCol w:w="573"/>
        <w:gridCol w:w="283"/>
        <w:gridCol w:w="144"/>
        <w:gridCol w:w="104"/>
        <w:gridCol w:w="36"/>
        <w:gridCol w:w="283"/>
        <w:gridCol w:w="567"/>
        <w:gridCol w:w="748"/>
        <w:gridCol w:w="388"/>
        <w:gridCol w:w="713"/>
        <w:gridCol w:w="136"/>
        <w:gridCol w:w="236"/>
        <w:gridCol w:w="10999"/>
      </w:tblGrid>
      <w:tr w:rsidR="00225161" w:rsidRPr="004B6F8F" w:rsidTr="002E6641">
        <w:trPr>
          <w:gridBefore w:val="1"/>
          <w:gridAfter w:val="3"/>
          <w:wBefore w:w="27" w:type="dxa"/>
          <w:wAfter w:w="11372" w:type="dxa"/>
          <w:trHeight w:val="141"/>
        </w:trPr>
        <w:tc>
          <w:tcPr>
            <w:tcW w:w="9902" w:type="dxa"/>
            <w:gridSpan w:val="36"/>
            <w:tcBorders>
              <w:top w:val="nil"/>
              <w:left w:val="nil"/>
              <w:bottom w:val="single" w:sz="4" w:space="0" w:color="auto"/>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Прошу выдать разрешение на строительство для строительства/ реконструкции/ капитального ремонта/ осуществления этапа строительства/ реконструкции объекта капитального строительства</w:t>
            </w:r>
          </w:p>
        </w:tc>
      </w:tr>
      <w:tr w:rsidR="00225161" w:rsidRPr="004B6F8F" w:rsidTr="002E6641">
        <w:trPr>
          <w:gridBefore w:val="1"/>
          <w:gridAfter w:val="3"/>
          <w:wBefore w:w="27" w:type="dxa"/>
          <w:wAfter w:w="11372" w:type="dxa"/>
          <w:trHeight w:val="376"/>
        </w:trPr>
        <w:tc>
          <w:tcPr>
            <w:tcW w:w="9902" w:type="dxa"/>
            <w:gridSpan w:val="36"/>
            <w:tcBorders>
              <w:top w:val="single" w:sz="4" w:space="0" w:color="auto"/>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(ненужное зачеркнуть)</w:t>
            </w:r>
          </w:p>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27" w:type="dxa"/>
          <w:wAfter w:w="11372" w:type="dxa"/>
          <w:trHeight w:val="376"/>
        </w:trPr>
        <w:tc>
          <w:tcPr>
            <w:tcW w:w="9902" w:type="dxa"/>
            <w:gridSpan w:val="36"/>
            <w:tcBorders>
              <w:top w:val="single" w:sz="4" w:space="0" w:color="auto"/>
              <w:left w:val="nil"/>
              <w:bottom w:val="single" w:sz="4" w:space="0" w:color="auto"/>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(наименование объекта в соответствии с проектной документацией, название этапа, в случае</w:t>
            </w:r>
          </w:p>
        </w:tc>
      </w:tr>
      <w:tr w:rsidR="00225161" w:rsidRPr="004B6F8F" w:rsidTr="002E6641">
        <w:trPr>
          <w:gridBefore w:val="1"/>
          <w:gridAfter w:val="3"/>
          <w:wBefore w:w="27" w:type="dxa"/>
          <w:wAfter w:w="11372" w:type="dxa"/>
          <w:trHeight w:val="376"/>
        </w:trPr>
        <w:tc>
          <w:tcPr>
            <w:tcW w:w="9902" w:type="dxa"/>
            <w:gridSpan w:val="36"/>
            <w:tcBorders>
              <w:top w:val="single" w:sz="4" w:space="0" w:color="auto"/>
              <w:left w:val="nil"/>
              <w:bottom w:val="single" w:sz="4" w:space="0" w:color="auto"/>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осуществления этапа строительства, реконструкции)</w:t>
            </w:r>
          </w:p>
        </w:tc>
      </w:tr>
      <w:tr w:rsidR="00225161" w:rsidRPr="004B6F8F" w:rsidTr="002E6641">
        <w:trPr>
          <w:gridBefore w:val="1"/>
          <w:gridAfter w:val="3"/>
          <w:wBefore w:w="27" w:type="dxa"/>
          <w:wAfter w:w="11372" w:type="dxa"/>
          <w:trHeight w:val="141"/>
        </w:trPr>
        <w:tc>
          <w:tcPr>
            <w:tcW w:w="9902" w:type="dxa"/>
            <w:gridSpan w:val="36"/>
          </w:tcPr>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27" w:type="dxa"/>
          <w:wAfter w:w="11372" w:type="dxa"/>
          <w:trHeight w:val="141"/>
        </w:trPr>
        <w:tc>
          <w:tcPr>
            <w:tcW w:w="3723" w:type="dxa"/>
            <w:gridSpan w:val="16"/>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на земельном участке по адресу: </w:t>
            </w:r>
          </w:p>
        </w:tc>
        <w:tc>
          <w:tcPr>
            <w:tcW w:w="6179" w:type="dxa"/>
            <w:gridSpan w:val="20"/>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397"/>
        </w:trPr>
        <w:tc>
          <w:tcPr>
            <w:tcW w:w="9902" w:type="dxa"/>
            <w:gridSpan w:val="36"/>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141"/>
        </w:trPr>
        <w:tc>
          <w:tcPr>
            <w:tcW w:w="9902" w:type="dxa"/>
            <w:gridSpan w:val="36"/>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(полный адрес с указанием субъекта РФ, муниципального образования (района, городского округа, поселения), населенного пункта и т.д.)</w:t>
            </w:r>
          </w:p>
        </w:tc>
      </w:tr>
      <w:tr w:rsidR="00225161" w:rsidRPr="004B6F8F" w:rsidTr="002E6641">
        <w:trPr>
          <w:gridBefore w:val="1"/>
          <w:gridAfter w:val="3"/>
          <w:wBefore w:w="27" w:type="dxa"/>
          <w:wAfter w:w="11372" w:type="dxa"/>
          <w:trHeight w:val="141"/>
        </w:trPr>
        <w:tc>
          <w:tcPr>
            <w:tcW w:w="9902" w:type="dxa"/>
            <w:gridSpan w:val="36"/>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141"/>
        </w:trPr>
        <w:tc>
          <w:tcPr>
            <w:tcW w:w="1384" w:type="dxa"/>
            <w:gridSpan w:val="5"/>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сроком на</w:t>
            </w:r>
          </w:p>
        </w:tc>
        <w:tc>
          <w:tcPr>
            <w:tcW w:w="1629" w:type="dxa"/>
            <w:gridSpan w:val="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6889" w:type="dxa"/>
            <w:gridSpan w:val="2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141"/>
        </w:trPr>
        <w:tc>
          <w:tcPr>
            <w:tcW w:w="9902" w:type="dxa"/>
            <w:gridSpan w:val="36"/>
          </w:tcPr>
          <w:p w:rsidR="00225161" w:rsidRPr="004B6F8F" w:rsidRDefault="00225161" w:rsidP="002E6641">
            <w:pPr>
              <w:pStyle w:val="ConsPlusNonformat"/>
              <w:rPr>
                <w:rFonts w:ascii="Arial" w:hAnsi="Arial" w:cs="Arial"/>
                <w:sz w:val="26"/>
                <w:szCs w:val="26"/>
              </w:rPr>
            </w:pPr>
          </w:p>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Правоустанавливающие документы на земельный участок</w:t>
            </w:r>
          </w:p>
        </w:tc>
      </w:tr>
      <w:tr w:rsidR="00225161" w:rsidRPr="004B6F8F" w:rsidTr="002E6641">
        <w:trPr>
          <w:gridBefore w:val="1"/>
          <w:gridAfter w:val="3"/>
          <w:wBefore w:w="27" w:type="dxa"/>
          <w:wAfter w:w="11372" w:type="dxa"/>
          <w:trHeight w:val="246"/>
        </w:trPr>
        <w:tc>
          <w:tcPr>
            <w:tcW w:w="9902" w:type="dxa"/>
            <w:gridSpan w:val="36"/>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141"/>
        </w:trPr>
        <w:tc>
          <w:tcPr>
            <w:tcW w:w="9902" w:type="dxa"/>
            <w:gridSpan w:val="36"/>
            <w:tcBorders>
              <w:top w:val="single" w:sz="4" w:space="0" w:color="auto"/>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(наименование документа, сведения об органе, выдавшем документы, дата выдачи, номер)</w:t>
            </w:r>
          </w:p>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27" w:type="dxa"/>
          <w:wAfter w:w="11372" w:type="dxa"/>
          <w:trHeight w:val="141"/>
        </w:trPr>
        <w:tc>
          <w:tcPr>
            <w:tcW w:w="9902" w:type="dxa"/>
            <w:gridSpan w:val="36"/>
            <w:tcBorders>
              <w:top w:val="single" w:sz="4" w:space="0" w:color="auto"/>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Проектная документация на строительство объекта разработана</w:t>
            </w:r>
          </w:p>
        </w:tc>
      </w:tr>
      <w:tr w:rsidR="00225161" w:rsidRPr="004B6F8F" w:rsidTr="002E6641">
        <w:trPr>
          <w:gridBefore w:val="1"/>
          <w:gridAfter w:val="3"/>
          <w:wBefore w:w="27" w:type="dxa"/>
          <w:wAfter w:w="11372" w:type="dxa"/>
          <w:trHeight w:val="141"/>
        </w:trPr>
        <w:tc>
          <w:tcPr>
            <w:tcW w:w="9902" w:type="dxa"/>
            <w:gridSpan w:val="36"/>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291"/>
        </w:trPr>
        <w:tc>
          <w:tcPr>
            <w:tcW w:w="9902" w:type="dxa"/>
            <w:gridSpan w:val="36"/>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проектной организации, ИНН, юридический адрес)</w:t>
            </w:r>
          </w:p>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Право на выполнение проектных работ закреплено</w:t>
            </w:r>
          </w:p>
        </w:tc>
      </w:tr>
      <w:tr w:rsidR="00225161" w:rsidRPr="004B6F8F" w:rsidTr="002E6641">
        <w:trPr>
          <w:gridBefore w:val="1"/>
          <w:gridAfter w:val="3"/>
          <w:wBefore w:w="27" w:type="dxa"/>
          <w:wAfter w:w="11372" w:type="dxa"/>
          <w:trHeight w:val="291"/>
        </w:trPr>
        <w:tc>
          <w:tcPr>
            <w:tcW w:w="9902" w:type="dxa"/>
            <w:gridSpan w:val="36"/>
            <w:tcBorders>
              <w:top w:val="nil"/>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27" w:type="dxa"/>
          <w:wAfter w:w="11372" w:type="dxa"/>
          <w:trHeight w:val="291"/>
        </w:trPr>
        <w:tc>
          <w:tcPr>
            <w:tcW w:w="9902" w:type="dxa"/>
            <w:gridSpan w:val="36"/>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lastRenderedPageBreak/>
              <w:t>(название документа)</w:t>
            </w:r>
          </w:p>
        </w:tc>
      </w:tr>
      <w:tr w:rsidR="00225161" w:rsidRPr="004B6F8F" w:rsidTr="002E6641">
        <w:trPr>
          <w:gridBefore w:val="1"/>
          <w:gridAfter w:val="3"/>
          <w:wBefore w:w="27" w:type="dxa"/>
          <w:wAfter w:w="11372" w:type="dxa"/>
          <w:trHeight w:val="561"/>
        </w:trPr>
        <w:tc>
          <w:tcPr>
            <w:tcW w:w="9902" w:type="dxa"/>
            <w:gridSpan w:val="36"/>
            <w:tcBorders>
              <w:top w:val="nil"/>
              <w:left w:val="nil"/>
              <w:bottom w:val="single" w:sz="4" w:space="0" w:color="auto"/>
              <w:right w:val="nil"/>
            </w:tcBorders>
            <w:hideMark/>
          </w:tcPr>
          <w:tbl>
            <w:tblPr>
              <w:tblW w:w="21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4"/>
              <w:gridCol w:w="1836"/>
              <w:gridCol w:w="567"/>
              <w:gridCol w:w="567"/>
              <w:gridCol w:w="567"/>
              <w:gridCol w:w="1559"/>
              <w:gridCol w:w="425"/>
              <w:gridCol w:w="567"/>
              <w:gridCol w:w="13643"/>
            </w:tblGrid>
            <w:tr w:rsidR="00225161" w:rsidRPr="004B6F8F" w:rsidTr="002E6641">
              <w:trPr>
                <w:trHeight w:val="251"/>
              </w:trPr>
              <w:tc>
                <w:tcPr>
                  <w:tcW w:w="1283"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836"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1559"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425"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3642"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года</w:t>
                  </w:r>
                </w:p>
              </w:tc>
            </w:tr>
          </w:tbl>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27" w:type="dxa"/>
          <w:wAfter w:w="11372" w:type="dxa"/>
          <w:trHeight w:val="291"/>
        </w:trPr>
        <w:tc>
          <w:tcPr>
            <w:tcW w:w="9902" w:type="dxa"/>
            <w:gridSpan w:val="36"/>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СРО, выдавшей документ на право проведения проектных работ, номер и дата аккредитации)</w:t>
            </w:r>
          </w:p>
        </w:tc>
      </w:tr>
      <w:tr w:rsidR="00225161" w:rsidRPr="004B6F8F" w:rsidTr="002E6641">
        <w:trPr>
          <w:gridBefore w:val="1"/>
          <w:gridAfter w:val="3"/>
          <w:wBefore w:w="27" w:type="dxa"/>
          <w:wAfter w:w="11372" w:type="dxa"/>
          <w:trHeight w:val="268"/>
        </w:trPr>
        <w:tc>
          <w:tcPr>
            <w:tcW w:w="9902" w:type="dxa"/>
            <w:gridSpan w:val="36"/>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300"/>
        </w:trPr>
        <w:tc>
          <w:tcPr>
            <w:tcW w:w="9902" w:type="dxa"/>
            <w:gridSpan w:val="36"/>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Положительное заключение экспертизы проектной документации получено</w:t>
            </w:r>
          </w:p>
        </w:tc>
      </w:tr>
      <w:tr w:rsidR="00225161" w:rsidRPr="004B6F8F" w:rsidTr="002E6641">
        <w:trPr>
          <w:gridBefore w:val="1"/>
          <w:gridAfter w:val="3"/>
          <w:wBefore w:w="27" w:type="dxa"/>
          <w:wAfter w:w="11372" w:type="dxa"/>
          <w:trHeight w:val="141"/>
        </w:trPr>
        <w:tc>
          <w:tcPr>
            <w:tcW w:w="682" w:type="dxa"/>
            <w:gridSpan w:val="2"/>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426" w:type="dxa"/>
            <w:gridSpan w:val="3"/>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w:t>
            </w:r>
          </w:p>
        </w:tc>
        <w:tc>
          <w:tcPr>
            <w:tcW w:w="1417" w:type="dxa"/>
            <w:gridSpan w:val="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gridSpan w:val="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20 </w:t>
            </w:r>
          </w:p>
        </w:tc>
        <w:tc>
          <w:tcPr>
            <w:tcW w:w="567" w:type="dxa"/>
            <w:gridSpan w:val="5"/>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134" w:type="dxa"/>
            <w:gridSpan w:val="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года   №</w:t>
            </w:r>
          </w:p>
        </w:tc>
        <w:tc>
          <w:tcPr>
            <w:tcW w:w="3441" w:type="dxa"/>
            <w:gridSpan w:val="11"/>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101" w:type="dxa"/>
            <w:gridSpan w:val="2"/>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80"/>
        </w:trPr>
        <w:tc>
          <w:tcPr>
            <w:tcW w:w="9902" w:type="dxa"/>
            <w:gridSpan w:val="36"/>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141"/>
        </w:trPr>
        <w:tc>
          <w:tcPr>
            <w:tcW w:w="9902" w:type="dxa"/>
            <w:gridSpan w:val="36"/>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органа, выдавшего заключение)</w:t>
            </w:r>
          </w:p>
        </w:tc>
      </w:tr>
      <w:tr w:rsidR="00225161" w:rsidRPr="004B6F8F" w:rsidTr="002E6641">
        <w:trPr>
          <w:gridBefore w:val="1"/>
          <w:gridAfter w:val="3"/>
          <w:wBefore w:w="27" w:type="dxa"/>
          <w:wAfter w:w="11372" w:type="dxa"/>
          <w:trHeight w:val="141"/>
        </w:trPr>
        <w:tc>
          <w:tcPr>
            <w:tcW w:w="9902" w:type="dxa"/>
            <w:gridSpan w:val="36"/>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141"/>
        </w:trPr>
        <w:tc>
          <w:tcPr>
            <w:tcW w:w="9902" w:type="dxa"/>
            <w:gridSpan w:val="36"/>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Проектно-сметная документация утверждена  </w:t>
            </w:r>
          </w:p>
        </w:tc>
      </w:tr>
      <w:tr w:rsidR="00225161" w:rsidRPr="004B6F8F" w:rsidTr="002E6641">
        <w:trPr>
          <w:gridBefore w:val="1"/>
          <w:gridAfter w:val="3"/>
          <w:wBefore w:w="27" w:type="dxa"/>
          <w:wAfter w:w="11372" w:type="dxa"/>
          <w:trHeight w:val="141"/>
        </w:trPr>
        <w:tc>
          <w:tcPr>
            <w:tcW w:w="9902" w:type="dxa"/>
            <w:gridSpan w:val="36"/>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27" w:type="dxa"/>
          <w:wAfter w:w="11372" w:type="dxa"/>
          <w:trHeight w:val="141"/>
        </w:trPr>
        <w:tc>
          <w:tcPr>
            <w:tcW w:w="9902" w:type="dxa"/>
            <w:gridSpan w:val="36"/>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организации)</w:t>
            </w:r>
          </w:p>
        </w:tc>
      </w:tr>
      <w:tr w:rsidR="00225161" w:rsidRPr="004B6F8F" w:rsidTr="002E6641">
        <w:trPr>
          <w:trHeight w:val="220"/>
        </w:trPr>
        <w:tc>
          <w:tcPr>
            <w:tcW w:w="558" w:type="dxa"/>
            <w:gridSpan w:val="2"/>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994" w:type="dxa"/>
            <w:gridSpan w:val="7"/>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gridSpan w:val="2"/>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709" w:type="dxa"/>
            <w:gridSpan w:val="7"/>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gridSpan w:val="3"/>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1695" w:type="dxa"/>
            <w:gridSpan w:val="6"/>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73" w:type="dxa"/>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427" w:type="dxa"/>
            <w:gridSpan w:val="2"/>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4211" w:type="dxa"/>
            <w:gridSpan w:val="10"/>
            <w:hideMark/>
          </w:tcPr>
          <w:p w:rsidR="00225161" w:rsidRPr="004B6F8F" w:rsidRDefault="00225161" w:rsidP="002E6641">
            <w:pPr>
              <w:pStyle w:val="ConsPlusNonformat"/>
              <w:tabs>
                <w:tab w:val="left" w:pos="2160"/>
              </w:tabs>
              <w:rPr>
                <w:rFonts w:ascii="Arial" w:hAnsi="Arial" w:cs="Arial"/>
                <w:sz w:val="26"/>
                <w:szCs w:val="26"/>
              </w:rPr>
            </w:pPr>
            <w:r w:rsidRPr="004B6F8F">
              <w:rPr>
                <w:rFonts w:ascii="Arial" w:hAnsi="Arial" w:cs="Arial"/>
                <w:sz w:val="26"/>
                <w:szCs w:val="26"/>
              </w:rPr>
              <w:t>года</w:t>
            </w:r>
          </w:p>
        </w:tc>
      </w:tr>
      <w:tr w:rsidR="00225161" w:rsidRPr="004B6F8F" w:rsidTr="002E6641">
        <w:trPr>
          <w:gridBefore w:val="1"/>
          <w:gridAfter w:val="2"/>
          <w:wBefore w:w="27" w:type="dxa"/>
          <w:wAfter w:w="11236" w:type="dxa"/>
          <w:trHeight w:val="141"/>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Одновременно ставлю Вас в известность, что:</w:t>
            </w:r>
          </w:p>
        </w:tc>
      </w:tr>
      <w:tr w:rsidR="00225161" w:rsidRPr="004B6F8F" w:rsidTr="002E6641">
        <w:trPr>
          <w:gridBefore w:val="1"/>
          <w:gridAfter w:val="2"/>
          <w:wBefore w:w="27" w:type="dxa"/>
          <w:wAfter w:w="11236" w:type="dxa"/>
          <w:trHeight w:val="141"/>
        </w:trPr>
        <w:tc>
          <w:tcPr>
            <w:tcW w:w="10038" w:type="dxa"/>
            <w:gridSpan w:val="37"/>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а) финансирование строительства заказчиком (застройщиком) будет осуществляться</w:t>
            </w:r>
          </w:p>
        </w:tc>
      </w:tr>
      <w:tr w:rsidR="00225161" w:rsidRPr="004B6F8F" w:rsidTr="002E6641">
        <w:trPr>
          <w:gridBefore w:val="1"/>
          <w:gridAfter w:val="2"/>
          <w:wBefore w:w="27" w:type="dxa"/>
          <w:wAfter w:w="11236" w:type="dxa"/>
          <w:trHeight w:val="141"/>
        </w:trPr>
        <w:tc>
          <w:tcPr>
            <w:tcW w:w="10038" w:type="dxa"/>
            <w:gridSpan w:val="37"/>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tcBorders>
              <w:top w:val="single" w:sz="4" w:space="0" w:color="auto"/>
              <w:left w:val="nil"/>
              <w:bottom w:val="nil"/>
              <w:right w:val="nil"/>
            </w:tcBorders>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(источник финансирования)</w:t>
            </w:r>
          </w:p>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б) работы будут производиться подрядным (хозяйственным) способом в соответствии с договором</w:t>
            </w:r>
          </w:p>
        </w:tc>
      </w:tr>
      <w:tr w:rsidR="00225161" w:rsidRPr="004B6F8F" w:rsidTr="002E6641">
        <w:trPr>
          <w:gridBefore w:val="1"/>
          <w:gridAfter w:val="2"/>
          <w:wBefore w:w="27" w:type="dxa"/>
          <w:wAfter w:w="11236" w:type="dxa"/>
          <w:trHeight w:val="141"/>
        </w:trPr>
        <w:tc>
          <w:tcPr>
            <w:tcW w:w="10038" w:type="dxa"/>
            <w:gridSpan w:val="37"/>
          </w:tcPr>
          <w:p w:rsidR="00225161" w:rsidRPr="004B6F8F" w:rsidRDefault="00225161" w:rsidP="002E6641">
            <w:pPr>
              <w:pStyle w:val="ConsPlusNonformat"/>
              <w:rPr>
                <w:rFonts w:ascii="Arial" w:hAnsi="Arial" w:cs="Arial"/>
                <w:sz w:val="26"/>
                <w:szCs w:val="26"/>
              </w:rPr>
            </w:pPr>
          </w:p>
          <w:tbl>
            <w:tblPr>
              <w:tblW w:w="2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1713"/>
              <w:gridCol w:w="567"/>
              <w:gridCol w:w="567"/>
              <w:gridCol w:w="709"/>
              <w:gridCol w:w="567"/>
              <w:gridCol w:w="567"/>
              <w:gridCol w:w="425"/>
              <w:gridCol w:w="24032"/>
            </w:tblGrid>
            <w:tr w:rsidR="00225161" w:rsidRPr="004B6F8F" w:rsidTr="002E6641">
              <w:trPr>
                <w:trHeight w:val="242"/>
              </w:trPr>
              <w:tc>
                <w:tcPr>
                  <w:tcW w:w="839"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713"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709"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425"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4036" w:type="dxa"/>
                  <w:tcBorders>
                    <w:top w:val="nil"/>
                    <w:left w:val="nil"/>
                    <w:bottom w:val="nil"/>
                    <w:right w:val="nil"/>
                  </w:tcBorders>
                  <w:hideMark/>
                </w:tcPr>
                <w:p w:rsidR="00225161" w:rsidRPr="004B6F8F" w:rsidRDefault="00225161" w:rsidP="002E6641">
                  <w:pPr>
                    <w:pStyle w:val="ConsPlusNonformat"/>
                    <w:tabs>
                      <w:tab w:val="left" w:pos="2160"/>
                    </w:tabs>
                    <w:rPr>
                      <w:rFonts w:ascii="Arial" w:hAnsi="Arial" w:cs="Arial"/>
                      <w:sz w:val="26"/>
                      <w:szCs w:val="26"/>
                    </w:rPr>
                  </w:pPr>
                  <w:r w:rsidRPr="004B6F8F">
                    <w:rPr>
                      <w:rFonts w:ascii="Arial" w:hAnsi="Arial" w:cs="Arial"/>
                      <w:sz w:val="26"/>
                      <w:szCs w:val="26"/>
                    </w:rPr>
                    <w:t>года</w:t>
                  </w:r>
                </w:p>
              </w:tc>
            </w:tr>
          </w:tbl>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организации, осуществляющей строительство, реконструкцию с указанием ее формы</w:t>
            </w:r>
          </w:p>
        </w:tc>
      </w:tr>
      <w:tr w:rsidR="00225161" w:rsidRPr="004B6F8F" w:rsidTr="002E6641">
        <w:trPr>
          <w:gridBefore w:val="1"/>
          <w:gridAfter w:val="2"/>
          <w:wBefore w:w="27" w:type="dxa"/>
          <w:wAfter w:w="11236" w:type="dxa"/>
          <w:trHeight w:val="325"/>
        </w:trPr>
        <w:tc>
          <w:tcPr>
            <w:tcW w:w="10038" w:type="dxa"/>
            <w:gridSpan w:val="37"/>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22"/>
        </w:trPr>
        <w:tc>
          <w:tcPr>
            <w:tcW w:w="10038" w:type="dxa"/>
            <w:gridSpan w:val="37"/>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собственности)</w:t>
            </w:r>
          </w:p>
        </w:tc>
      </w:tr>
      <w:tr w:rsidR="00225161" w:rsidRPr="004B6F8F" w:rsidTr="002E6641">
        <w:trPr>
          <w:gridBefore w:val="1"/>
          <w:gridAfter w:val="2"/>
          <w:wBefore w:w="27" w:type="dxa"/>
          <w:wAfter w:w="11236" w:type="dxa"/>
          <w:trHeight w:val="141"/>
        </w:trPr>
        <w:tc>
          <w:tcPr>
            <w:tcW w:w="10038" w:type="dxa"/>
            <w:gridSpan w:val="37"/>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Право выполнения строительно-монтажных работ закреплено</w:t>
            </w:r>
          </w:p>
        </w:tc>
      </w:tr>
      <w:tr w:rsidR="00225161" w:rsidRPr="004B6F8F" w:rsidTr="002E6641">
        <w:trPr>
          <w:gridBefore w:val="1"/>
          <w:gridAfter w:val="2"/>
          <w:wBefore w:w="27" w:type="dxa"/>
          <w:wAfter w:w="11236" w:type="dxa"/>
          <w:trHeight w:val="326"/>
        </w:trPr>
        <w:tc>
          <w:tcPr>
            <w:tcW w:w="10038" w:type="dxa"/>
            <w:gridSpan w:val="37"/>
            <w:tcBorders>
              <w:top w:val="nil"/>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документа)</w:t>
            </w:r>
          </w:p>
        </w:tc>
      </w:tr>
      <w:tr w:rsidR="00225161" w:rsidRPr="004B6F8F" w:rsidTr="002E6641">
        <w:trPr>
          <w:gridBefore w:val="1"/>
          <w:gridAfter w:val="2"/>
          <w:wBefore w:w="27" w:type="dxa"/>
          <w:wAfter w:w="11236" w:type="dxa"/>
          <w:trHeight w:val="141"/>
        </w:trPr>
        <w:tc>
          <w:tcPr>
            <w:tcW w:w="10038" w:type="dxa"/>
            <w:gridSpan w:val="37"/>
            <w:hideMark/>
          </w:tcPr>
          <w:tbl>
            <w:tblPr>
              <w:tblW w:w="21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4"/>
              <w:gridCol w:w="1836"/>
              <w:gridCol w:w="567"/>
              <w:gridCol w:w="567"/>
              <w:gridCol w:w="567"/>
              <w:gridCol w:w="1559"/>
              <w:gridCol w:w="425"/>
              <w:gridCol w:w="567"/>
              <w:gridCol w:w="13643"/>
            </w:tblGrid>
            <w:tr w:rsidR="00225161" w:rsidRPr="004B6F8F" w:rsidTr="002E6641">
              <w:trPr>
                <w:trHeight w:val="251"/>
              </w:trPr>
              <w:tc>
                <w:tcPr>
                  <w:tcW w:w="1283"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836"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1559"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425"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3642"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года</w:t>
                  </w:r>
                </w:p>
              </w:tc>
            </w:tr>
          </w:tbl>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2"/>
          <w:wBefore w:w="27" w:type="dxa"/>
          <w:wAfter w:w="11236" w:type="dxa"/>
          <w:trHeight w:val="321"/>
        </w:trPr>
        <w:tc>
          <w:tcPr>
            <w:tcW w:w="10038" w:type="dxa"/>
            <w:gridSpan w:val="37"/>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СРО, выдавшей документ на право проведения работ, номер и дата аккредитации)</w:t>
            </w:r>
          </w:p>
        </w:tc>
      </w:tr>
      <w:tr w:rsidR="00225161" w:rsidRPr="004B6F8F" w:rsidTr="002E6641">
        <w:trPr>
          <w:gridBefore w:val="1"/>
          <w:gridAfter w:val="2"/>
          <w:wBefore w:w="27" w:type="dxa"/>
          <w:wAfter w:w="11236" w:type="dxa"/>
          <w:trHeight w:val="141"/>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в) производителем работ приказом</w:t>
            </w:r>
          </w:p>
        </w:tc>
      </w:tr>
      <w:tr w:rsidR="00225161" w:rsidRPr="004B6F8F" w:rsidTr="002E6641">
        <w:trPr>
          <w:gridBefore w:val="1"/>
          <w:gridAfter w:val="2"/>
          <w:wBefore w:w="27" w:type="dxa"/>
          <w:wAfter w:w="11236" w:type="dxa"/>
          <w:trHeight w:val="141"/>
        </w:trPr>
        <w:tc>
          <w:tcPr>
            <w:tcW w:w="10038" w:type="dxa"/>
            <w:gridSpan w:val="37"/>
            <w:hideMark/>
          </w:tcPr>
          <w:tbl>
            <w:tblPr>
              <w:tblW w:w="2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1713"/>
              <w:gridCol w:w="567"/>
              <w:gridCol w:w="567"/>
              <w:gridCol w:w="709"/>
              <w:gridCol w:w="567"/>
              <w:gridCol w:w="567"/>
              <w:gridCol w:w="425"/>
              <w:gridCol w:w="24032"/>
            </w:tblGrid>
            <w:tr w:rsidR="00225161" w:rsidRPr="004B6F8F" w:rsidTr="002E6641">
              <w:trPr>
                <w:trHeight w:val="242"/>
              </w:trPr>
              <w:tc>
                <w:tcPr>
                  <w:tcW w:w="839"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713"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709"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425"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4036" w:type="dxa"/>
                  <w:tcBorders>
                    <w:top w:val="nil"/>
                    <w:left w:val="nil"/>
                    <w:bottom w:val="nil"/>
                    <w:right w:val="nil"/>
                  </w:tcBorders>
                  <w:hideMark/>
                </w:tcPr>
                <w:p w:rsidR="00225161" w:rsidRPr="004B6F8F" w:rsidRDefault="00225161" w:rsidP="002E6641">
                  <w:pPr>
                    <w:pStyle w:val="ConsPlusNonformat"/>
                    <w:tabs>
                      <w:tab w:val="left" w:pos="2160"/>
                    </w:tabs>
                    <w:rPr>
                      <w:rFonts w:ascii="Arial" w:hAnsi="Arial" w:cs="Arial"/>
                      <w:sz w:val="26"/>
                      <w:szCs w:val="26"/>
                    </w:rPr>
                  </w:pPr>
                  <w:r w:rsidRPr="004B6F8F">
                    <w:rPr>
                      <w:rFonts w:ascii="Arial" w:hAnsi="Arial" w:cs="Arial"/>
                      <w:sz w:val="26"/>
                      <w:szCs w:val="26"/>
                    </w:rPr>
                    <w:t>года</w:t>
                  </w:r>
                </w:p>
              </w:tc>
            </w:tr>
          </w:tbl>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99"/>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41"/>
        </w:trPr>
        <w:tc>
          <w:tcPr>
            <w:tcW w:w="1311" w:type="dxa"/>
            <w:gridSpan w:val="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lastRenderedPageBreak/>
              <w:t>назначен</w:t>
            </w:r>
          </w:p>
        </w:tc>
        <w:tc>
          <w:tcPr>
            <w:tcW w:w="8727" w:type="dxa"/>
            <w:gridSpan w:val="33"/>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(должность Ф.И.О.)</w:t>
            </w:r>
          </w:p>
        </w:tc>
      </w:tr>
      <w:tr w:rsidR="00225161" w:rsidRPr="004B6F8F" w:rsidTr="002E6641">
        <w:trPr>
          <w:gridBefore w:val="1"/>
          <w:gridAfter w:val="2"/>
          <w:wBefore w:w="27" w:type="dxa"/>
          <w:wAfter w:w="11236" w:type="dxa"/>
          <w:trHeight w:val="141"/>
        </w:trPr>
        <w:tc>
          <w:tcPr>
            <w:tcW w:w="10038" w:type="dxa"/>
            <w:gridSpan w:val="37"/>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имеющий  высшее, среднее (ненужное зачеркнуть) профессиональное образование и стаж работы в строительстве ____ лет</w:t>
            </w:r>
          </w:p>
        </w:tc>
      </w:tr>
      <w:tr w:rsidR="00225161" w:rsidRPr="004B6F8F" w:rsidTr="002E6641">
        <w:trPr>
          <w:gridBefore w:val="1"/>
          <w:gridAfter w:val="2"/>
          <w:wBefore w:w="27" w:type="dxa"/>
          <w:wAfter w:w="11236" w:type="dxa"/>
          <w:trHeight w:val="141"/>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337"/>
        </w:trPr>
        <w:tc>
          <w:tcPr>
            <w:tcW w:w="10038" w:type="dxa"/>
            <w:gridSpan w:val="37"/>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г) строительный контроль в соответствии с договором</w:t>
            </w:r>
          </w:p>
        </w:tc>
      </w:tr>
      <w:tr w:rsidR="00225161" w:rsidRPr="004B6F8F" w:rsidTr="002E6641">
        <w:trPr>
          <w:gridBefore w:val="1"/>
          <w:gridAfter w:val="2"/>
          <w:wBefore w:w="27" w:type="dxa"/>
          <w:wAfter w:w="11236" w:type="dxa"/>
          <w:trHeight w:val="538"/>
        </w:trPr>
        <w:tc>
          <w:tcPr>
            <w:tcW w:w="10038" w:type="dxa"/>
            <w:gridSpan w:val="37"/>
            <w:tcBorders>
              <w:top w:val="nil"/>
              <w:left w:val="nil"/>
              <w:bottom w:val="single" w:sz="4" w:space="0" w:color="auto"/>
              <w:right w:val="nil"/>
            </w:tcBorders>
            <w:hideMark/>
          </w:tcPr>
          <w:tbl>
            <w:tblPr>
              <w:tblW w:w="2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1713"/>
              <w:gridCol w:w="567"/>
              <w:gridCol w:w="567"/>
              <w:gridCol w:w="290"/>
              <w:gridCol w:w="1418"/>
              <w:gridCol w:w="425"/>
              <w:gridCol w:w="567"/>
              <w:gridCol w:w="23600"/>
            </w:tblGrid>
            <w:tr w:rsidR="00225161" w:rsidRPr="004B6F8F" w:rsidTr="002E6641">
              <w:trPr>
                <w:trHeight w:val="242"/>
              </w:trPr>
              <w:tc>
                <w:tcPr>
                  <w:tcW w:w="839"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713"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90"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1418"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425"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3604" w:type="dxa"/>
                  <w:tcBorders>
                    <w:top w:val="nil"/>
                    <w:left w:val="nil"/>
                    <w:bottom w:val="nil"/>
                    <w:right w:val="nil"/>
                  </w:tcBorders>
                  <w:hideMark/>
                </w:tcPr>
                <w:p w:rsidR="00225161" w:rsidRPr="004B6F8F" w:rsidRDefault="00225161" w:rsidP="002E6641">
                  <w:pPr>
                    <w:pStyle w:val="ConsPlusNonformat"/>
                    <w:tabs>
                      <w:tab w:val="left" w:pos="2160"/>
                    </w:tabs>
                    <w:rPr>
                      <w:rFonts w:ascii="Arial" w:hAnsi="Arial" w:cs="Arial"/>
                      <w:sz w:val="26"/>
                      <w:szCs w:val="26"/>
                    </w:rPr>
                  </w:pPr>
                  <w:r w:rsidRPr="004B6F8F">
                    <w:rPr>
                      <w:rFonts w:ascii="Arial" w:hAnsi="Arial" w:cs="Arial"/>
                      <w:sz w:val="26"/>
                      <w:szCs w:val="26"/>
                    </w:rPr>
                    <w:t>года будет осуществляться</w:t>
                  </w:r>
                </w:p>
              </w:tc>
            </w:tr>
          </w:tbl>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41"/>
        </w:trPr>
        <w:tc>
          <w:tcPr>
            <w:tcW w:w="10038" w:type="dxa"/>
            <w:gridSpan w:val="37"/>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организации, ИНН, юридический адрес,</w:t>
            </w:r>
          </w:p>
        </w:tc>
      </w:tr>
      <w:tr w:rsidR="00225161" w:rsidRPr="004B6F8F" w:rsidTr="002E6641">
        <w:trPr>
          <w:gridBefore w:val="1"/>
          <w:gridAfter w:val="2"/>
          <w:wBefore w:w="27" w:type="dxa"/>
          <w:wAfter w:w="11236" w:type="dxa"/>
          <w:trHeight w:val="323"/>
        </w:trPr>
        <w:tc>
          <w:tcPr>
            <w:tcW w:w="10038" w:type="dxa"/>
            <w:gridSpan w:val="37"/>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264"/>
        </w:trPr>
        <w:tc>
          <w:tcPr>
            <w:tcW w:w="10038" w:type="dxa"/>
            <w:gridSpan w:val="37"/>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Ф.И.О. должностного лица)</w:t>
            </w:r>
          </w:p>
        </w:tc>
      </w:tr>
      <w:tr w:rsidR="00225161" w:rsidRPr="004B6F8F" w:rsidTr="002E6641">
        <w:trPr>
          <w:gridBefore w:val="1"/>
          <w:gridAfter w:val="2"/>
          <w:wBefore w:w="27" w:type="dxa"/>
          <w:wAfter w:w="11236" w:type="dxa"/>
          <w:trHeight w:val="264"/>
        </w:trPr>
        <w:tc>
          <w:tcPr>
            <w:tcW w:w="10038" w:type="dxa"/>
            <w:gridSpan w:val="37"/>
            <w:hideMark/>
          </w:tcPr>
          <w:tbl>
            <w:tblPr>
              <w:tblW w:w="31230" w:type="dxa"/>
              <w:tblLayout w:type="fixed"/>
              <w:tblLook w:val="01E0" w:firstRow="1" w:lastRow="1" w:firstColumn="1" w:lastColumn="1" w:noHBand="0" w:noVBand="0"/>
            </w:tblPr>
            <w:tblGrid>
              <w:gridCol w:w="31230"/>
            </w:tblGrid>
            <w:tr w:rsidR="00225161" w:rsidRPr="004B6F8F" w:rsidTr="002E6641">
              <w:trPr>
                <w:trHeight w:val="141"/>
              </w:trPr>
              <w:tc>
                <w:tcPr>
                  <w:tcW w:w="31237" w:type="dxa"/>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Право выполнения функций заказчика (застройщика) закреплено</w:t>
                  </w:r>
                </w:p>
                <w:p w:rsidR="00225161" w:rsidRPr="004B6F8F" w:rsidRDefault="00225161" w:rsidP="002E6641">
                  <w:pPr>
                    <w:pStyle w:val="ConsPlusNonformat"/>
                    <w:rPr>
                      <w:rFonts w:ascii="Arial" w:hAnsi="Arial" w:cs="Arial"/>
                      <w:sz w:val="26"/>
                      <w:szCs w:val="26"/>
                    </w:rPr>
                  </w:pPr>
                </w:p>
              </w:tc>
            </w:tr>
            <w:tr w:rsidR="00225161" w:rsidRPr="004B6F8F" w:rsidTr="002E6641">
              <w:trPr>
                <w:trHeight w:val="141"/>
              </w:trPr>
              <w:tc>
                <w:tcPr>
                  <w:tcW w:w="31237" w:type="dxa"/>
                  <w:tcBorders>
                    <w:top w:val="single" w:sz="4" w:space="0" w:color="auto"/>
                    <w:left w:val="nil"/>
                    <w:bottom w:val="nil"/>
                    <w:right w:val="nil"/>
                  </w:tcBorders>
                </w:tcPr>
                <w:p w:rsidR="00225161" w:rsidRPr="004B6F8F" w:rsidRDefault="00225161" w:rsidP="002E6641">
                  <w:pPr>
                    <w:pStyle w:val="ConsPlusNonformat"/>
                    <w:tabs>
                      <w:tab w:val="left" w:pos="255"/>
                      <w:tab w:val="center" w:pos="15510"/>
                    </w:tabs>
                    <w:rPr>
                      <w:rFonts w:ascii="Arial" w:hAnsi="Arial" w:cs="Arial"/>
                      <w:sz w:val="26"/>
                      <w:szCs w:val="26"/>
                    </w:rPr>
                  </w:pPr>
                  <w:r w:rsidRPr="004B6F8F">
                    <w:rPr>
                      <w:rFonts w:ascii="Arial" w:hAnsi="Arial" w:cs="Arial"/>
                      <w:sz w:val="26"/>
                      <w:szCs w:val="26"/>
                    </w:rPr>
                    <w:tab/>
                    <w:t xml:space="preserve">                                               (наименование документа и организации, его выдавшей)</w:t>
                  </w:r>
                </w:p>
                <w:p w:rsidR="00225161" w:rsidRPr="004B6F8F" w:rsidRDefault="00225161" w:rsidP="002E6641">
                  <w:pPr>
                    <w:pStyle w:val="ConsPlusNonformat"/>
                    <w:tabs>
                      <w:tab w:val="left" w:pos="255"/>
                      <w:tab w:val="center" w:pos="15510"/>
                    </w:tabs>
                    <w:rPr>
                      <w:rFonts w:ascii="Arial" w:hAnsi="Arial" w:cs="Arial"/>
                      <w:sz w:val="26"/>
                      <w:szCs w:val="26"/>
                    </w:rPr>
                  </w:pPr>
                </w:p>
              </w:tc>
            </w:tr>
            <w:tr w:rsidR="00225161" w:rsidRPr="004B6F8F" w:rsidTr="002E6641">
              <w:trPr>
                <w:trHeight w:val="141"/>
              </w:trPr>
              <w:tc>
                <w:tcPr>
                  <w:tcW w:w="31237" w:type="dxa"/>
                  <w:hideMark/>
                </w:tcPr>
                <w:tbl>
                  <w:tblPr>
                    <w:tblW w:w="2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1713"/>
                    <w:gridCol w:w="567"/>
                    <w:gridCol w:w="567"/>
                    <w:gridCol w:w="709"/>
                    <w:gridCol w:w="567"/>
                    <w:gridCol w:w="567"/>
                    <w:gridCol w:w="425"/>
                    <w:gridCol w:w="24032"/>
                  </w:tblGrid>
                  <w:tr w:rsidR="00225161" w:rsidRPr="004B6F8F" w:rsidTr="002E6641">
                    <w:trPr>
                      <w:trHeight w:val="242"/>
                    </w:trPr>
                    <w:tc>
                      <w:tcPr>
                        <w:tcW w:w="839"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713"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709"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425"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4036" w:type="dxa"/>
                        <w:tcBorders>
                          <w:top w:val="nil"/>
                          <w:left w:val="nil"/>
                          <w:bottom w:val="nil"/>
                          <w:right w:val="nil"/>
                        </w:tcBorders>
                        <w:hideMark/>
                      </w:tcPr>
                      <w:p w:rsidR="00225161" w:rsidRPr="004B6F8F" w:rsidRDefault="00225161" w:rsidP="002E6641">
                        <w:pPr>
                          <w:pStyle w:val="ConsPlusNonformat"/>
                          <w:tabs>
                            <w:tab w:val="left" w:pos="2160"/>
                          </w:tabs>
                          <w:rPr>
                            <w:rFonts w:ascii="Arial" w:hAnsi="Arial" w:cs="Arial"/>
                            <w:sz w:val="26"/>
                            <w:szCs w:val="26"/>
                          </w:rPr>
                        </w:pPr>
                        <w:r w:rsidRPr="004B6F8F">
                          <w:rPr>
                            <w:rFonts w:ascii="Arial" w:hAnsi="Arial" w:cs="Arial"/>
                            <w:sz w:val="26"/>
                            <w:szCs w:val="26"/>
                          </w:rPr>
                          <w:t>года</w:t>
                        </w:r>
                      </w:p>
                    </w:tc>
                  </w:tr>
                </w:tbl>
                <w:p w:rsidR="00225161" w:rsidRPr="004B6F8F" w:rsidRDefault="00225161" w:rsidP="002E6641">
                  <w:pPr>
                    <w:pStyle w:val="ConsPlusNonformat"/>
                    <w:rPr>
                      <w:rFonts w:ascii="Arial" w:hAnsi="Arial" w:cs="Arial"/>
                      <w:sz w:val="26"/>
                      <w:szCs w:val="26"/>
                    </w:rPr>
                  </w:pPr>
                </w:p>
              </w:tc>
            </w:tr>
          </w:tbl>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264"/>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664"/>
        </w:trPr>
        <w:tc>
          <w:tcPr>
            <w:tcW w:w="10038" w:type="dxa"/>
            <w:gridSpan w:val="37"/>
            <w:tcBorders>
              <w:top w:val="nil"/>
              <w:left w:val="nil"/>
              <w:bottom w:val="single" w:sz="4" w:space="0" w:color="auto"/>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Основные показатели объекта (состав этапа строительства, реконструкции, в случае выдачи разрешения на этап работ):</w:t>
            </w:r>
          </w:p>
        </w:tc>
      </w:tr>
      <w:tr w:rsidR="00225161" w:rsidRPr="004B6F8F" w:rsidTr="002E6641">
        <w:trPr>
          <w:gridBefore w:val="1"/>
          <w:gridAfter w:val="2"/>
          <w:wBefore w:w="27" w:type="dxa"/>
          <w:wAfter w:w="11236" w:type="dxa"/>
          <w:trHeight w:val="567"/>
        </w:trPr>
        <w:tc>
          <w:tcPr>
            <w:tcW w:w="10038" w:type="dxa"/>
            <w:gridSpan w:val="37"/>
            <w:tcBorders>
              <w:top w:val="single" w:sz="4" w:space="0" w:color="auto"/>
              <w:left w:val="nil"/>
              <w:bottom w:val="single" w:sz="4" w:space="0" w:color="auto"/>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 xml:space="preserve">(площадь земельного участка, площадь объекта, строительный объем, конструктивные и </w:t>
            </w:r>
          </w:p>
        </w:tc>
      </w:tr>
      <w:tr w:rsidR="00225161" w:rsidRPr="004B6F8F" w:rsidTr="002E6641">
        <w:trPr>
          <w:gridBefore w:val="1"/>
          <w:gridAfter w:val="2"/>
          <w:wBefore w:w="27" w:type="dxa"/>
          <w:wAfter w:w="11236" w:type="dxa"/>
          <w:trHeight w:val="323"/>
        </w:trPr>
        <w:tc>
          <w:tcPr>
            <w:tcW w:w="10038" w:type="dxa"/>
            <w:gridSpan w:val="37"/>
            <w:tcBorders>
              <w:top w:val="single" w:sz="4" w:space="0" w:color="auto"/>
              <w:left w:val="nil"/>
              <w:bottom w:val="single" w:sz="4" w:space="0" w:color="auto"/>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объемно-планировочные решения, сведения о сетях инженерно-технического обеспечения и др.)</w:t>
            </w:r>
          </w:p>
        </w:tc>
      </w:tr>
      <w:tr w:rsidR="00225161" w:rsidRPr="004B6F8F" w:rsidTr="002E6641">
        <w:trPr>
          <w:gridBefore w:val="1"/>
          <w:gridAfter w:val="2"/>
          <w:wBefore w:w="27" w:type="dxa"/>
          <w:wAfter w:w="11236" w:type="dxa"/>
          <w:trHeight w:val="323"/>
        </w:trPr>
        <w:tc>
          <w:tcPr>
            <w:tcW w:w="10038" w:type="dxa"/>
            <w:gridSpan w:val="37"/>
            <w:tcBorders>
              <w:top w:val="single" w:sz="4" w:space="0" w:color="auto"/>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323"/>
        </w:trPr>
        <w:tc>
          <w:tcPr>
            <w:tcW w:w="10038" w:type="dxa"/>
            <w:gridSpan w:val="37"/>
            <w:tcBorders>
              <w:top w:val="single" w:sz="4" w:space="0" w:color="auto"/>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323"/>
        </w:trPr>
        <w:tc>
          <w:tcPr>
            <w:tcW w:w="10038" w:type="dxa"/>
            <w:gridSpan w:val="37"/>
            <w:tcBorders>
              <w:top w:val="single" w:sz="4" w:space="0" w:color="auto"/>
              <w:left w:val="nil"/>
              <w:bottom w:val="nil"/>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725"/>
        </w:trPr>
        <w:tc>
          <w:tcPr>
            <w:tcW w:w="10038" w:type="dxa"/>
            <w:gridSpan w:val="37"/>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Обязуюсь обо всех изменениях, связанных с приведенными в настоящем заявлении сведениями, сообщать в </w:t>
            </w:r>
          </w:p>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323"/>
        </w:trPr>
        <w:tc>
          <w:tcPr>
            <w:tcW w:w="10038" w:type="dxa"/>
            <w:gridSpan w:val="37"/>
            <w:tcBorders>
              <w:top w:val="single" w:sz="4" w:space="0" w:color="auto"/>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(наименование органа, осуществляющего выдачу разрешения на строительство, реконструкцию)</w:t>
            </w:r>
          </w:p>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2"/>
          <w:wBefore w:w="27" w:type="dxa"/>
          <w:wAfter w:w="11236" w:type="dxa"/>
          <w:trHeight w:val="337"/>
        </w:trPr>
        <w:tc>
          <w:tcPr>
            <w:tcW w:w="10038" w:type="dxa"/>
            <w:gridSpan w:val="37"/>
            <w:tcBorders>
              <w:top w:val="single" w:sz="4" w:space="0" w:color="auto"/>
              <w:left w:val="nil"/>
              <w:bottom w:val="nil"/>
              <w:right w:val="nil"/>
            </w:tcBorders>
          </w:tcPr>
          <w:p w:rsidR="00225161" w:rsidRPr="004B6F8F" w:rsidRDefault="00225161" w:rsidP="002E6641">
            <w:pPr>
              <w:pStyle w:val="ConsPlusNonformat"/>
              <w:jc w:val="center"/>
              <w:rPr>
                <w:rFonts w:ascii="Arial" w:hAnsi="Arial" w:cs="Arial"/>
                <w:sz w:val="26"/>
                <w:szCs w:val="26"/>
              </w:rPr>
            </w:pPr>
          </w:p>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Заказчик (застройщик)</w:t>
            </w:r>
          </w:p>
        </w:tc>
      </w:tr>
      <w:tr w:rsidR="00225161" w:rsidRPr="004B6F8F" w:rsidTr="002E6641">
        <w:trPr>
          <w:gridBefore w:val="1"/>
          <w:gridAfter w:val="2"/>
          <w:wBefore w:w="27" w:type="dxa"/>
          <w:wAfter w:w="11236" w:type="dxa"/>
          <w:trHeight w:val="297"/>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1"/>
          <w:wBefore w:w="27" w:type="dxa"/>
          <w:wAfter w:w="11000" w:type="dxa"/>
          <w:trHeight w:val="249"/>
        </w:trPr>
        <w:tc>
          <w:tcPr>
            <w:tcW w:w="2093" w:type="dxa"/>
            <w:gridSpan w:val="7"/>
            <w:tcBorders>
              <w:top w:val="single" w:sz="4" w:space="0" w:color="auto"/>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(должность)</w:t>
            </w:r>
          </w:p>
        </w:tc>
        <w:tc>
          <w:tcPr>
            <w:tcW w:w="1075" w:type="dxa"/>
            <w:gridSpan w:val="4"/>
          </w:tcPr>
          <w:p w:rsidR="00225161" w:rsidRPr="004B6F8F" w:rsidRDefault="00225161" w:rsidP="002E6641">
            <w:pPr>
              <w:pStyle w:val="ConsPlusNonformat"/>
              <w:rPr>
                <w:rFonts w:ascii="Arial" w:hAnsi="Arial" w:cs="Arial"/>
                <w:sz w:val="26"/>
                <w:szCs w:val="26"/>
              </w:rPr>
            </w:pPr>
          </w:p>
        </w:tc>
        <w:tc>
          <w:tcPr>
            <w:tcW w:w="529" w:type="dxa"/>
            <w:gridSpan w:val="4"/>
          </w:tcPr>
          <w:p w:rsidR="00225161" w:rsidRPr="004B6F8F" w:rsidRDefault="00225161" w:rsidP="002E6641">
            <w:pPr>
              <w:pStyle w:val="ConsPlusNonformat"/>
              <w:rPr>
                <w:rFonts w:ascii="Arial" w:hAnsi="Arial" w:cs="Arial"/>
                <w:sz w:val="26"/>
                <w:szCs w:val="26"/>
              </w:rPr>
            </w:pPr>
          </w:p>
        </w:tc>
        <w:tc>
          <w:tcPr>
            <w:tcW w:w="1888" w:type="dxa"/>
            <w:gridSpan w:val="9"/>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(подпись)</w:t>
            </w:r>
          </w:p>
        </w:tc>
        <w:tc>
          <w:tcPr>
            <w:tcW w:w="1051" w:type="dxa"/>
            <w:gridSpan w:val="3"/>
          </w:tcPr>
          <w:p w:rsidR="00225161" w:rsidRPr="004B6F8F" w:rsidRDefault="00225161" w:rsidP="002E6641">
            <w:pPr>
              <w:pStyle w:val="ConsPlusNonformat"/>
              <w:rPr>
                <w:rFonts w:ascii="Arial" w:hAnsi="Arial" w:cs="Arial"/>
                <w:sz w:val="26"/>
                <w:szCs w:val="26"/>
              </w:rPr>
            </w:pPr>
          </w:p>
        </w:tc>
        <w:tc>
          <w:tcPr>
            <w:tcW w:w="531" w:type="dxa"/>
            <w:gridSpan w:val="3"/>
          </w:tcPr>
          <w:p w:rsidR="00225161" w:rsidRPr="004B6F8F" w:rsidRDefault="00225161" w:rsidP="002E6641">
            <w:pPr>
              <w:pStyle w:val="ConsPlusNonformat"/>
              <w:rPr>
                <w:rFonts w:ascii="Arial" w:hAnsi="Arial" w:cs="Arial"/>
                <w:sz w:val="26"/>
                <w:szCs w:val="26"/>
              </w:rPr>
            </w:pPr>
          </w:p>
        </w:tc>
        <w:tc>
          <w:tcPr>
            <w:tcW w:w="2022" w:type="dxa"/>
            <w:gridSpan w:val="5"/>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(Ф.И.О)</w:t>
            </w:r>
          </w:p>
        </w:tc>
        <w:tc>
          <w:tcPr>
            <w:tcW w:w="849" w:type="dxa"/>
            <w:gridSpan w:val="2"/>
          </w:tcPr>
          <w:p w:rsidR="00225161" w:rsidRPr="004B6F8F" w:rsidRDefault="00225161" w:rsidP="002E6641">
            <w:pPr>
              <w:pStyle w:val="ConsPlusNonformat"/>
              <w:rPr>
                <w:rFonts w:ascii="Arial" w:hAnsi="Arial" w:cs="Arial"/>
                <w:sz w:val="26"/>
                <w:szCs w:val="26"/>
              </w:rPr>
            </w:pPr>
          </w:p>
        </w:tc>
        <w:tc>
          <w:tcPr>
            <w:tcW w:w="236" w:type="dxa"/>
          </w:tcPr>
          <w:p w:rsidR="00225161" w:rsidRPr="004B6F8F" w:rsidRDefault="00225161" w:rsidP="002E6641">
            <w:pPr>
              <w:pStyle w:val="ConsPlusNonformat"/>
              <w:rPr>
                <w:rFonts w:ascii="Arial" w:hAnsi="Arial" w:cs="Arial"/>
                <w:sz w:val="26"/>
                <w:szCs w:val="26"/>
              </w:rPr>
            </w:pPr>
          </w:p>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456"/>
        </w:trPr>
        <w:tc>
          <w:tcPr>
            <w:tcW w:w="10038" w:type="dxa"/>
            <w:gridSpan w:val="37"/>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М.П.</w:t>
            </w:r>
          </w:p>
        </w:tc>
      </w:tr>
      <w:tr w:rsidR="00225161" w:rsidRPr="004B6F8F" w:rsidTr="002E6641">
        <w:trPr>
          <w:gridBefore w:val="1"/>
          <w:gridAfter w:val="2"/>
          <w:wBefore w:w="27" w:type="dxa"/>
          <w:wAfter w:w="11236" w:type="dxa"/>
          <w:trHeight w:val="309"/>
        </w:trPr>
        <w:tc>
          <w:tcPr>
            <w:tcW w:w="10038" w:type="dxa"/>
            <w:gridSpan w:val="37"/>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Документы принял</w:t>
            </w:r>
          </w:p>
        </w:tc>
      </w:tr>
      <w:tr w:rsidR="00225161" w:rsidRPr="004B6F8F" w:rsidTr="002E6641">
        <w:trPr>
          <w:gridBefore w:val="1"/>
          <w:gridAfter w:val="2"/>
          <w:wBefore w:w="27" w:type="dxa"/>
          <w:wAfter w:w="11236" w:type="dxa"/>
          <w:trHeight w:val="284"/>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224"/>
        </w:trPr>
        <w:tc>
          <w:tcPr>
            <w:tcW w:w="2093" w:type="dxa"/>
            <w:gridSpan w:val="7"/>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(должность)</w:t>
            </w:r>
          </w:p>
        </w:tc>
        <w:tc>
          <w:tcPr>
            <w:tcW w:w="1135" w:type="dxa"/>
            <w:gridSpan w:val="5"/>
          </w:tcPr>
          <w:p w:rsidR="00225161" w:rsidRPr="004B6F8F" w:rsidRDefault="00225161" w:rsidP="002E6641">
            <w:pPr>
              <w:pStyle w:val="ConsPlusNonformat"/>
              <w:jc w:val="center"/>
              <w:rPr>
                <w:rFonts w:ascii="Arial" w:hAnsi="Arial" w:cs="Arial"/>
                <w:sz w:val="26"/>
                <w:szCs w:val="26"/>
              </w:rPr>
            </w:pPr>
          </w:p>
        </w:tc>
        <w:tc>
          <w:tcPr>
            <w:tcW w:w="425" w:type="dxa"/>
          </w:tcPr>
          <w:p w:rsidR="00225161" w:rsidRPr="004B6F8F" w:rsidRDefault="00225161" w:rsidP="002E6641">
            <w:pPr>
              <w:pStyle w:val="ConsPlusNonformat"/>
              <w:jc w:val="center"/>
              <w:rPr>
                <w:rFonts w:ascii="Arial" w:hAnsi="Arial" w:cs="Arial"/>
                <w:sz w:val="26"/>
                <w:szCs w:val="26"/>
              </w:rPr>
            </w:pPr>
          </w:p>
        </w:tc>
        <w:tc>
          <w:tcPr>
            <w:tcW w:w="1997" w:type="dxa"/>
            <w:gridSpan w:val="12"/>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(подпись)</w:t>
            </w:r>
          </w:p>
        </w:tc>
        <w:tc>
          <w:tcPr>
            <w:tcW w:w="1553" w:type="dxa"/>
            <w:gridSpan w:val="6"/>
          </w:tcPr>
          <w:p w:rsidR="00225161" w:rsidRPr="004B6F8F" w:rsidRDefault="00225161" w:rsidP="002E6641">
            <w:pPr>
              <w:pStyle w:val="ConsPlusNonformat"/>
              <w:jc w:val="center"/>
              <w:rPr>
                <w:rFonts w:ascii="Arial" w:hAnsi="Arial" w:cs="Arial"/>
                <w:sz w:val="26"/>
                <w:szCs w:val="26"/>
              </w:rPr>
            </w:pPr>
          </w:p>
        </w:tc>
        <w:tc>
          <w:tcPr>
            <w:tcW w:w="1986" w:type="dxa"/>
            <w:gridSpan w:val="4"/>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(Ф.И.О)</w:t>
            </w:r>
          </w:p>
        </w:tc>
        <w:tc>
          <w:tcPr>
            <w:tcW w:w="849" w:type="dxa"/>
            <w:gridSpan w:val="2"/>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24"/>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56"/>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56"/>
        </w:trPr>
        <w:tc>
          <w:tcPr>
            <w:tcW w:w="4084" w:type="dxa"/>
            <w:gridSpan w:val="18"/>
            <w:hideMark/>
          </w:tcPr>
          <w:p w:rsidR="00225161" w:rsidRPr="004B6F8F" w:rsidRDefault="00225161" w:rsidP="002E6641">
            <w:pPr>
              <w:spacing w:after="0" w:line="240" w:lineRule="auto"/>
              <w:jc w:val="both"/>
              <w:rPr>
                <w:rFonts w:ascii="Arial" w:hAnsi="Arial" w:cs="Arial"/>
                <w:sz w:val="26"/>
                <w:szCs w:val="26"/>
              </w:rPr>
            </w:pPr>
            <w:r w:rsidRPr="004B6F8F">
              <w:rPr>
                <w:rFonts w:ascii="Arial" w:hAnsi="Arial" w:cs="Arial"/>
                <w:sz w:val="26"/>
                <w:szCs w:val="26"/>
              </w:rPr>
              <w:t xml:space="preserve">Дата приема заявления и </w:t>
            </w:r>
            <w:r w:rsidRPr="004B6F8F">
              <w:rPr>
                <w:rFonts w:ascii="Arial" w:hAnsi="Arial" w:cs="Arial"/>
                <w:sz w:val="26"/>
                <w:szCs w:val="26"/>
              </w:rPr>
              <w:lastRenderedPageBreak/>
              <w:t xml:space="preserve">документов   </w:t>
            </w:r>
          </w:p>
        </w:tc>
        <w:tc>
          <w:tcPr>
            <w:tcW w:w="709" w:type="dxa"/>
            <w:gridSpan w:val="3"/>
            <w:tcBorders>
              <w:top w:val="nil"/>
              <w:left w:val="nil"/>
              <w:bottom w:val="single" w:sz="4" w:space="0" w:color="auto"/>
              <w:right w:val="nil"/>
            </w:tcBorders>
          </w:tcPr>
          <w:p w:rsidR="00225161" w:rsidRPr="004B6F8F" w:rsidRDefault="00225161" w:rsidP="002E6641">
            <w:pPr>
              <w:spacing w:after="0" w:line="240" w:lineRule="auto"/>
              <w:jc w:val="both"/>
              <w:rPr>
                <w:rFonts w:ascii="Arial" w:hAnsi="Arial" w:cs="Arial"/>
                <w:sz w:val="26"/>
                <w:szCs w:val="26"/>
              </w:rPr>
            </w:pPr>
          </w:p>
        </w:tc>
        <w:tc>
          <w:tcPr>
            <w:tcW w:w="425" w:type="dxa"/>
          </w:tcPr>
          <w:p w:rsidR="00225161" w:rsidRPr="004B6F8F" w:rsidRDefault="00225161" w:rsidP="002E6641">
            <w:pPr>
              <w:spacing w:after="0" w:line="240" w:lineRule="auto"/>
              <w:jc w:val="both"/>
              <w:rPr>
                <w:rFonts w:ascii="Arial" w:hAnsi="Arial" w:cs="Arial"/>
                <w:sz w:val="26"/>
                <w:szCs w:val="26"/>
              </w:rPr>
            </w:pPr>
          </w:p>
        </w:tc>
        <w:tc>
          <w:tcPr>
            <w:tcW w:w="1701" w:type="dxa"/>
            <w:gridSpan w:val="6"/>
            <w:tcBorders>
              <w:top w:val="nil"/>
              <w:left w:val="nil"/>
              <w:bottom w:val="single" w:sz="4" w:space="0" w:color="auto"/>
              <w:right w:val="nil"/>
            </w:tcBorders>
          </w:tcPr>
          <w:p w:rsidR="00225161" w:rsidRPr="004B6F8F" w:rsidRDefault="00225161" w:rsidP="002E6641">
            <w:pPr>
              <w:spacing w:after="0" w:line="240" w:lineRule="auto"/>
              <w:jc w:val="both"/>
              <w:rPr>
                <w:rFonts w:ascii="Arial" w:hAnsi="Arial" w:cs="Arial"/>
                <w:sz w:val="26"/>
                <w:szCs w:val="26"/>
              </w:rPr>
            </w:pPr>
          </w:p>
        </w:tc>
        <w:tc>
          <w:tcPr>
            <w:tcW w:w="567" w:type="dxa"/>
            <w:gridSpan w:val="4"/>
            <w:hideMark/>
          </w:tcPr>
          <w:p w:rsidR="00225161" w:rsidRPr="004B6F8F" w:rsidRDefault="00225161" w:rsidP="002E6641">
            <w:pPr>
              <w:spacing w:after="0" w:line="240" w:lineRule="auto"/>
              <w:jc w:val="both"/>
              <w:rPr>
                <w:rFonts w:ascii="Arial" w:hAnsi="Arial" w:cs="Arial"/>
                <w:sz w:val="26"/>
                <w:szCs w:val="26"/>
              </w:rPr>
            </w:pPr>
            <w:r w:rsidRPr="004B6F8F">
              <w:rPr>
                <w:rFonts w:ascii="Arial" w:hAnsi="Arial" w:cs="Arial"/>
                <w:sz w:val="26"/>
                <w:szCs w:val="26"/>
              </w:rPr>
              <w:t>20</w:t>
            </w:r>
          </w:p>
        </w:tc>
        <w:tc>
          <w:tcPr>
            <w:tcW w:w="567" w:type="dxa"/>
            <w:tcBorders>
              <w:top w:val="nil"/>
              <w:left w:val="nil"/>
              <w:bottom w:val="single" w:sz="4" w:space="0" w:color="auto"/>
              <w:right w:val="nil"/>
            </w:tcBorders>
          </w:tcPr>
          <w:p w:rsidR="00225161" w:rsidRPr="004B6F8F" w:rsidRDefault="00225161" w:rsidP="002E6641">
            <w:pPr>
              <w:spacing w:after="0" w:line="240" w:lineRule="auto"/>
              <w:jc w:val="both"/>
              <w:rPr>
                <w:rFonts w:ascii="Arial" w:hAnsi="Arial" w:cs="Arial"/>
                <w:sz w:val="26"/>
                <w:szCs w:val="26"/>
              </w:rPr>
            </w:pPr>
          </w:p>
        </w:tc>
        <w:tc>
          <w:tcPr>
            <w:tcW w:w="1985" w:type="dxa"/>
            <w:gridSpan w:val="4"/>
            <w:hideMark/>
          </w:tcPr>
          <w:p w:rsidR="00225161" w:rsidRPr="004B6F8F" w:rsidRDefault="00225161" w:rsidP="002E6641">
            <w:pPr>
              <w:spacing w:after="0" w:line="240" w:lineRule="auto"/>
              <w:jc w:val="both"/>
              <w:rPr>
                <w:rFonts w:ascii="Arial" w:hAnsi="Arial" w:cs="Arial"/>
                <w:sz w:val="26"/>
                <w:szCs w:val="26"/>
              </w:rPr>
            </w:pPr>
            <w:r w:rsidRPr="004B6F8F">
              <w:rPr>
                <w:rFonts w:ascii="Arial" w:hAnsi="Arial" w:cs="Arial"/>
                <w:sz w:val="26"/>
                <w:szCs w:val="26"/>
              </w:rPr>
              <w:t>года</w:t>
            </w:r>
          </w:p>
        </w:tc>
      </w:tr>
      <w:tr w:rsidR="00225161" w:rsidRPr="004B6F8F" w:rsidTr="002E6641">
        <w:trPr>
          <w:gridBefore w:val="1"/>
          <w:gridAfter w:val="2"/>
          <w:wBefore w:w="27" w:type="dxa"/>
          <w:wAfter w:w="11236" w:type="dxa"/>
          <w:trHeight w:val="156"/>
        </w:trPr>
        <w:tc>
          <w:tcPr>
            <w:tcW w:w="10038" w:type="dxa"/>
            <w:gridSpan w:val="37"/>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27" w:type="dxa"/>
          <w:wAfter w:w="11236" w:type="dxa"/>
          <w:trHeight w:val="156"/>
        </w:trPr>
        <w:tc>
          <w:tcPr>
            <w:tcW w:w="10038" w:type="dxa"/>
            <w:gridSpan w:val="37"/>
          </w:tcPr>
          <w:p w:rsidR="00225161" w:rsidRPr="004B6F8F" w:rsidRDefault="00225161" w:rsidP="002E6641">
            <w:pPr>
              <w:pStyle w:val="ConsPlusNonformat"/>
              <w:rPr>
                <w:rFonts w:ascii="Arial" w:hAnsi="Arial" w:cs="Arial"/>
                <w:sz w:val="26"/>
                <w:szCs w:val="26"/>
              </w:rPr>
            </w:pPr>
          </w:p>
        </w:tc>
      </w:tr>
    </w:tbl>
    <w:p w:rsidR="00225161" w:rsidRPr="004B6F8F" w:rsidRDefault="00225161" w:rsidP="00225161">
      <w:pPr>
        <w:spacing w:after="0" w:line="240" w:lineRule="auto"/>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C3180C" w:rsidRPr="004B6F8F" w:rsidRDefault="00C3180C" w:rsidP="00225161">
      <w:pPr>
        <w:suppressAutoHyphens/>
        <w:spacing w:after="0" w:line="240" w:lineRule="auto"/>
        <w:ind w:left="1440"/>
        <w:jc w:val="right"/>
        <w:rPr>
          <w:rFonts w:ascii="Arial" w:hAnsi="Arial" w:cs="Arial"/>
          <w:sz w:val="26"/>
          <w:szCs w:val="26"/>
        </w:rPr>
      </w:pPr>
    </w:p>
    <w:p w:rsidR="00F931BC" w:rsidRPr="004B6F8F" w:rsidRDefault="00F931BC" w:rsidP="00225161">
      <w:pPr>
        <w:suppressAutoHyphens/>
        <w:spacing w:after="0" w:line="240" w:lineRule="auto"/>
        <w:ind w:left="1440"/>
        <w:jc w:val="right"/>
        <w:rPr>
          <w:rFonts w:ascii="Arial" w:hAnsi="Arial" w:cs="Arial"/>
          <w:sz w:val="26"/>
          <w:szCs w:val="26"/>
        </w:rPr>
      </w:pPr>
    </w:p>
    <w:p w:rsidR="00F931BC" w:rsidRPr="004B6F8F" w:rsidRDefault="00F931BC"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pStyle w:val="ab"/>
        <w:jc w:val="right"/>
        <w:rPr>
          <w:rFonts w:ascii="Arial" w:hAnsi="Arial" w:cs="Arial"/>
          <w:sz w:val="26"/>
          <w:szCs w:val="26"/>
        </w:rPr>
      </w:pPr>
      <w:r w:rsidRPr="004B6F8F">
        <w:rPr>
          <w:rFonts w:ascii="Arial" w:hAnsi="Arial" w:cs="Arial"/>
          <w:sz w:val="26"/>
          <w:szCs w:val="26"/>
        </w:rPr>
        <w:t xml:space="preserve">  </w:t>
      </w:r>
      <w:r w:rsidRPr="004B6F8F">
        <w:rPr>
          <w:rFonts w:ascii="Arial" w:hAnsi="Arial" w:cs="Arial"/>
          <w:sz w:val="26"/>
          <w:szCs w:val="26"/>
        </w:rPr>
        <w:tab/>
      </w:r>
      <w:r w:rsidRPr="004B6F8F">
        <w:rPr>
          <w:rFonts w:ascii="Arial" w:hAnsi="Arial" w:cs="Arial"/>
          <w:sz w:val="26"/>
          <w:szCs w:val="26"/>
        </w:rPr>
        <w:tab/>
      </w:r>
      <w:r w:rsidRPr="004B6F8F">
        <w:rPr>
          <w:rFonts w:ascii="Arial" w:hAnsi="Arial" w:cs="Arial"/>
          <w:sz w:val="26"/>
          <w:szCs w:val="26"/>
        </w:rPr>
        <w:tab/>
      </w:r>
      <w:r w:rsidRPr="004B6F8F">
        <w:rPr>
          <w:rFonts w:ascii="Arial" w:hAnsi="Arial" w:cs="Arial"/>
          <w:sz w:val="26"/>
          <w:szCs w:val="26"/>
        </w:rPr>
        <w:tab/>
      </w:r>
      <w:r w:rsidRPr="004B6F8F">
        <w:rPr>
          <w:rFonts w:ascii="Arial" w:hAnsi="Arial" w:cs="Arial"/>
          <w:sz w:val="26"/>
          <w:szCs w:val="26"/>
        </w:rPr>
        <w:tab/>
      </w:r>
      <w:r w:rsidRPr="004B6F8F">
        <w:rPr>
          <w:rFonts w:ascii="Arial" w:hAnsi="Arial" w:cs="Arial"/>
          <w:sz w:val="26"/>
          <w:szCs w:val="26"/>
        </w:rPr>
        <w:tab/>
      </w:r>
      <w:r w:rsidRPr="004B6F8F">
        <w:rPr>
          <w:rFonts w:ascii="Arial" w:hAnsi="Arial" w:cs="Arial"/>
          <w:sz w:val="26"/>
          <w:szCs w:val="26"/>
        </w:rPr>
        <w:tab/>
      </w:r>
      <w:r w:rsidRPr="004B6F8F">
        <w:rPr>
          <w:rFonts w:ascii="Arial" w:hAnsi="Arial" w:cs="Arial"/>
          <w:sz w:val="26"/>
          <w:szCs w:val="26"/>
        </w:rPr>
        <w:tab/>
      </w:r>
      <w:r w:rsidRPr="004B6F8F">
        <w:rPr>
          <w:rFonts w:ascii="Arial" w:hAnsi="Arial" w:cs="Arial"/>
          <w:sz w:val="26"/>
          <w:szCs w:val="26"/>
        </w:rPr>
        <w:tab/>
        <w:t xml:space="preserve">     Приложение № 2</w:t>
      </w:r>
    </w:p>
    <w:p w:rsidR="00225161" w:rsidRPr="004B6F8F" w:rsidRDefault="00225161" w:rsidP="00225161">
      <w:pPr>
        <w:pStyle w:val="ab"/>
        <w:jc w:val="right"/>
        <w:rPr>
          <w:rFonts w:ascii="Arial" w:hAnsi="Arial" w:cs="Arial"/>
          <w:sz w:val="26"/>
          <w:szCs w:val="26"/>
        </w:rPr>
      </w:pPr>
      <w:r w:rsidRPr="004B6F8F">
        <w:rPr>
          <w:rFonts w:ascii="Arial" w:hAnsi="Arial" w:cs="Arial"/>
          <w:sz w:val="26"/>
          <w:szCs w:val="26"/>
        </w:rPr>
        <w:t>к административному</w:t>
      </w:r>
    </w:p>
    <w:p w:rsidR="00225161" w:rsidRPr="004B6F8F" w:rsidRDefault="00225161" w:rsidP="00225161">
      <w:pPr>
        <w:pStyle w:val="ab"/>
        <w:jc w:val="right"/>
        <w:rPr>
          <w:rFonts w:ascii="Arial" w:hAnsi="Arial" w:cs="Arial"/>
          <w:sz w:val="26"/>
          <w:szCs w:val="26"/>
        </w:rPr>
      </w:pPr>
      <w:r w:rsidRPr="004B6F8F">
        <w:rPr>
          <w:rFonts w:ascii="Arial" w:hAnsi="Arial" w:cs="Arial"/>
          <w:sz w:val="26"/>
          <w:szCs w:val="26"/>
        </w:rPr>
        <w:t>регламенту</w:t>
      </w:r>
    </w:p>
    <w:p w:rsidR="00225161" w:rsidRPr="004B6F8F" w:rsidRDefault="00225161" w:rsidP="00225161">
      <w:pPr>
        <w:suppressAutoHyphens/>
        <w:spacing w:after="0" w:line="240" w:lineRule="auto"/>
        <w:ind w:left="1440"/>
        <w:jc w:val="center"/>
        <w:rPr>
          <w:rFonts w:ascii="Arial" w:hAnsi="Arial" w:cs="Arial"/>
          <w:b/>
          <w:sz w:val="26"/>
          <w:szCs w:val="26"/>
        </w:rPr>
      </w:pPr>
    </w:p>
    <w:p w:rsidR="00225161" w:rsidRPr="004B6F8F" w:rsidRDefault="00225161" w:rsidP="00225161">
      <w:pPr>
        <w:pStyle w:val="ConsPlusNormal"/>
        <w:widowControl/>
        <w:tabs>
          <w:tab w:val="right" w:pos="10063"/>
        </w:tabs>
        <w:spacing w:line="240" w:lineRule="auto"/>
        <w:ind w:left="3541" w:firstLine="570"/>
        <w:rPr>
          <w:sz w:val="26"/>
          <w:szCs w:val="26"/>
        </w:rPr>
      </w:pPr>
      <w:r w:rsidRPr="004B6F8F">
        <w:rPr>
          <w:sz w:val="26"/>
          <w:szCs w:val="26"/>
        </w:rPr>
        <w:t>кому:</w:t>
      </w:r>
      <w:r w:rsidRPr="004B6F8F">
        <w:rPr>
          <w:sz w:val="26"/>
          <w:szCs w:val="26"/>
        </w:rPr>
        <w:tab/>
      </w:r>
    </w:p>
    <w:tbl>
      <w:tblPr>
        <w:tblW w:w="5856" w:type="dxa"/>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6"/>
      </w:tblGrid>
      <w:tr w:rsidR="00225161" w:rsidRPr="004B6F8F" w:rsidTr="002E6641">
        <w:tc>
          <w:tcPr>
            <w:tcW w:w="5856" w:type="dxa"/>
            <w:tcBorders>
              <w:top w:val="single" w:sz="4" w:space="0" w:color="auto"/>
              <w:left w:val="nil"/>
              <w:bottom w:val="nil"/>
              <w:right w:val="nil"/>
            </w:tcBorders>
            <w:hideMark/>
          </w:tcPr>
          <w:p w:rsidR="00225161" w:rsidRPr="004B6F8F" w:rsidRDefault="00225161" w:rsidP="002E6641">
            <w:pPr>
              <w:pStyle w:val="ConsPlusNormal"/>
              <w:widowControl/>
              <w:spacing w:line="240" w:lineRule="auto"/>
              <w:ind w:firstLine="0"/>
              <w:jc w:val="center"/>
              <w:rPr>
                <w:sz w:val="26"/>
                <w:szCs w:val="26"/>
              </w:rPr>
            </w:pPr>
            <w:r w:rsidRPr="004B6F8F">
              <w:rPr>
                <w:sz w:val="26"/>
                <w:szCs w:val="26"/>
              </w:rPr>
              <w:t>(наименование органа, осуществляющего выдачу разрешения на строительство)</w:t>
            </w:r>
          </w:p>
          <w:p w:rsidR="00225161" w:rsidRPr="004B6F8F" w:rsidRDefault="00225161" w:rsidP="002E6641">
            <w:pPr>
              <w:pStyle w:val="ConsPlusNormal"/>
              <w:widowControl/>
              <w:spacing w:line="240" w:lineRule="auto"/>
              <w:ind w:left="-22" w:firstLine="0"/>
              <w:jc w:val="left"/>
              <w:rPr>
                <w:sz w:val="26"/>
                <w:szCs w:val="26"/>
              </w:rPr>
            </w:pPr>
            <w:r w:rsidRPr="004B6F8F">
              <w:rPr>
                <w:sz w:val="26"/>
                <w:szCs w:val="26"/>
              </w:rPr>
              <w:t>от кого:</w:t>
            </w:r>
          </w:p>
        </w:tc>
      </w:tr>
      <w:tr w:rsidR="00225161" w:rsidRPr="004B6F8F" w:rsidTr="002E6641">
        <w:tc>
          <w:tcPr>
            <w:tcW w:w="5856" w:type="dxa"/>
            <w:tcBorders>
              <w:top w:val="single" w:sz="4" w:space="0" w:color="auto"/>
              <w:left w:val="nil"/>
              <w:bottom w:val="nil"/>
              <w:right w:val="nil"/>
            </w:tcBorders>
          </w:tcPr>
          <w:p w:rsidR="00225161" w:rsidRPr="004B6F8F" w:rsidRDefault="00225161" w:rsidP="002E6641">
            <w:pPr>
              <w:pStyle w:val="ConsPlusNormal"/>
              <w:widowControl/>
              <w:spacing w:line="240" w:lineRule="auto"/>
              <w:ind w:left="0" w:firstLine="0"/>
              <w:jc w:val="center"/>
              <w:rPr>
                <w:sz w:val="26"/>
                <w:szCs w:val="26"/>
              </w:rPr>
            </w:pPr>
            <w:r w:rsidRPr="004B6F8F">
              <w:rPr>
                <w:sz w:val="26"/>
                <w:szCs w:val="26"/>
              </w:rPr>
              <w:t xml:space="preserve">     (наименование застройщика, </w:t>
            </w:r>
          </w:p>
          <w:p w:rsidR="00225161" w:rsidRPr="004B6F8F" w:rsidRDefault="00225161" w:rsidP="002E6641">
            <w:pPr>
              <w:pStyle w:val="ConsPlusNormal"/>
              <w:widowControl/>
              <w:spacing w:line="240" w:lineRule="auto"/>
              <w:ind w:left="0" w:firstLine="0"/>
              <w:rPr>
                <w:sz w:val="26"/>
                <w:szCs w:val="26"/>
              </w:rPr>
            </w:pPr>
          </w:p>
        </w:tc>
      </w:tr>
      <w:tr w:rsidR="00225161" w:rsidRPr="004B6F8F" w:rsidTr="002E6641">
        <w:trPr>
          <w:trHeight w:val="527"/>
        </w:trPr>
        <w:tc>
          <w:tcPr>
            <w:tcW w:w="5856" w:type="dxa"/>
            <w:tcBorders>
              <w:top w:val="single" w:sz="4" w:space="0" w:color="auto"/>
              <w:left w:val="nil"/>
              <w:bottom w:val="nil"/>
              <w:right w:val="nil"/>
            </w:tcBorders>
          </w:tcPr>
          <w:p w:rsidR="00225161" w:rsidRPr="004B6F8F" w:rsidRDefault="00225161" w:rsidP="002E6641">
            <w:pPr>
              <w:pStyle w:val="ConsPlusNormal"/>
              <w:widowControl/>
              <w:spacing w:line="240" w:lineRule="auto"/>
              <w:ind w:left="0" w:firstLine="0"/>
              <w:rPr>
                <w:sz w:val="26"/>
                <w:szCs w:val="26"/>
              </w:rPr>
            </w:pPr>
            <w:r w:rsidRPr="004B6F8F">
              <w:rPr>
                <w:sz w:val="26"/>
                <w:szCs w:val="26"/>
              </w:rPr>
              <w:lastRenderedPageBreak/>
              <w:t xml:space="preserve">                        планирующего осуществить строительство,</w:t>
            </w:r>
          </w:p>
          <w:p w:rsidR="00225161" w:rsidRPr="004B6F8F" w:rsidRDefault="00225161" w:rsidP="002E6641">
            <w:pPr>
              <w:pStyle w:val="ConsPlusNormal"/>
              <w:widowControl/>
              <w:spacing w:line="240" w:lineRule="auto"/>
              <w:ind w:firstLine="0"/>
              <w:rPr>
                <w:sz w:val="26"/>
                <w:szCs w:val="26"/>
              </w:rPr>
            </w:pPr>
          </w:p>
        </w:tc>
      </w:tr>
      <w:tr w:rsidR="00225161" w:rsidRPr="004B6F8F" w:rsidTr="002E6641">
        <w:trPr>
          <w:trHeight w:val="563"/>
        </w:trPr>
        <w:tc>
          <w:tcPr>
            <w:tcW w:w="5856" w:type="dxa"/>
            <w:tcBorders>
              <w:top w:val="single" w:sz="4" w:space="0" w:color="auto"/>
              <w:left w:val="nil"/>
              <w:bottom w:val="single" w:sz="4" w:space="0" w:color="auto"/>
              <w:right w:val="nil"/>
            </w:tcBorders>
            <w:hideMark/>
          </w:tcPr>
          <w:p w:rsidR="00225161" w:rsidRPr="004B6F8F" w:rsidRDefault="00225161" w:rsidP="002E6641">
            <w:pPr>
              <w:pStyle w:val="ConsPlusNormal"/>
              <w:widowControl/>
              <w:spacing w:line="240" w:lineRule="auto"/>
              <w:ind w:left="0" w:firstLine="0"/>
              <w:jc w:val="center"/>
              <w:rPr>
                <w:sz w:val="26"/>
                <w:szCs w:val="26"/>
              </w:rPr>
            </w:pPr>
            <w:r w:rsidRPr="004B6F8F">
              <w:rPr>
                <w:sz w:val="26"/>
                <w:szCs w:val="26"/>
              </w:rPr>
              <w:t>реконструкцию, ФИО, почтовый адрес - для физических лиц,</w:t>
            </w:r>
          </w:p>
          <w:p w:rsidR="00225161" w:rsidRPr="004B6F8F" w:rsidRDefault="00225161" w:rsidP="002E6641">
            <w:pPr>
              <w:pStyle w:val="ConsPlusNormal"/>
              <w:widowControl/>
              <w:spacing w:line="240" w:lineRule="auto"/>
              <w:ind w:firstLine="0"/>
              <w:jc w:val="center"/>
              <w:rPr>
                <w:sz w:val="26"/>
                <w:szCs w:val="26"/>
              </w:rPr>
            </w:pPr>
            <w:r w:rsidRPr="004B6F8F">
              <w:rPr>
                <w:sz w:val="26"/>
                <w:szCs w:val="26"/>
              </w:rPr>
              <w:t xml:space="preserve"> </w:t>
            </w:r>
          </w:p>
        </w:tc>
      </w:tr>
      <w:tr w:rsidR="00225161" w:rsidRPr="004B6F8F" w:rsidTr="002E6641">
        <w:tc>
          <w:tcPr>
            <w:tcW w:w="5856" w:type="dxa"/>
            <w:tcBorders>
              <w:top w:val="single" w:sz="4" w:space="0" w:color="auto"/>
              <w:left w:val="nil"/>
              <w:bottom w:val="single" w:sz="4" w:space="0" w:color="auto"/>
              <w:right w:val="nil"/>
            </w:tcBorders>
          </w:tcPr>
          <w:p w:rsidR="00225161" w:rsidRPr="004B6F8F" w:rsidRDefault="00225161" w:rsidP="002E6641">
            <w:pPr>
              <w:pStyle w:val="ConsPlusNormal"/>
              <w:widowControl/>
              <w:spacing w:line="240" w:lineRule="auto"/>
              <w:ind w:hanging="675"/>
              <w:jc w:val="center"/>
              <w:rPr>
                <w:sz w:val="26"/>
                <w:szCs w:val="26"/>
              </w:rPr>
            </w:pPr>
            <w:r w:rsidRPr="004B6F8F">
              <w:rPr>
                <w:sz w:val="26"/>
                <w:szCs w:val="26"/>
              </w:rPr>
              <w:t xml:space="preserve">полное наименование организации и ФИО должностного лица, ИНН, </w:t>
            </w:r>
          </w:p>
          <w:p w:rsidR="00225161" w:rsidRPr="004B6F8F" w:rsidRDefault="00225161" w:rsidP="002E6641">
            <w:pPr>
              <w:pStyle w:val="ConsPlusNormal"/>
              <w:widowControl/>
              <w:spacing w:line="240" w:lineRule="auto"/>
              <w:ind w:firstLine="0"/>
              <w:jc w:val="center"/>
              <w:rPr>
                <w:sz w:val="26"/>
                <w:szCs w:val="26"/>
              </w:rPr>
            </w:pPr>
          </w:p>
        </w:tc>
      </w:tr>
      <w:tr w:rsidR="00225161" w:rsidRPr="004B6F8F" w:rsidTr="002E6641">
        <w:trPr>
          <w:trHeight w:val="414"/>
        </w:trPr>
        <w:tc>
          <w:tcPr>
            <w:tcW w:w="5856" w:type="dxa"/>
            <w:tcBorders>
              <w:top w:val="nil"/>
              <w:left w:val="nil"/>
              <w:bottom w:val="single" w:sz="4" w:space="0" w:color="auto"/>
              <w:right w:val="nil"/>
            </w:tcBorders>
            <w:hideMark/>
          </w:tcPr>
          <w:p w:rsidR="00225161" w:rsidRPr="004B6F8F" w:rsidRDefault="00225161" w:rsidP="002E6641">
            <w:pPr>
              <w:pStyle w:val="ConsPlusNormal"/>
              <w:widowControl/>
              <w:spacing w:line="240" w:lineRule="auto"/>
              <w:ind w:firstLine="0"/>
              <w:jc w:val="center"/>
              <w:rPr>
                <w:sz w:val="26"/>
                <w:szCs w:val="26"/>
              </w:rPr>
            </w:pPr>
            <w:r w:rsidRPr="004B6F8F">
              <w:rPr>
                <w:sz w:val="26"/>
                <w:szCs w:val="26"/>
              </w:rPr>
              <w:t>почтовый адрес - для юридических лиц)</w:t>
            </w:r>
          </w:p>
        </w:tc>
      </w:tr>
    </w:tbl>
    <w:p w:rsidR="00225161" w:rsidRPr="004B6F8F" w:rsidRDefault="00225161" w:rsidP="00225161">
      <w:pPr>
        <w:pStyle w:val="ConsPlusNonformat"/>
        <w:tabs>
          <w:tab w:val="left" w:pos="3402"/>
        </w:tabs>
        <w:jc w:val="center"/>
        <w:rPr>
          <w:rFonts w:ascii="Arial" w:hAnsi="Arial" w:cs="Arial"/>
          <w:b/>
          <w:sz w:val="26"/>
          <w:szCs w:val="26"/>
        </w:rPr>
      </w:pPr>
    </w:p>
    <w:p w:rsidR="00225161" w:rsidRPr="004B6F8F" w:rsidRDefault="00225161" w:rsidP="00225161">
      <w:pPr>
        <w:pStyle w:val="ConsPlusNonformat"/>
        <w:tabs>
          <w:tab w:val="left" w:pos="3402"/>
        </w:tabs>
        <w:jc w:val="center"/>
        <w:rPr>
          <w:rFonts w:ascii="Arial" w:hAnsi="Arial" w:cs="Arial"/>
          <w:b/>
          <w:sz w:val="26"/>
          <w:szCs w:val="26"/>
        </w:rPr>
      </w:pPr>
    </w:p>
    <w:p w:rsidR="00225161" w:rsidRPr="004B6F8F" w:rsidRDefault="00225161" w:rsidP="00225161">
      <w:pPr>
        <w:pStyle w:val="ConsPlusNonformat"/>
        <w:tabs>
          <w:tab w:val="left" w:pos="3402"/>
        </w:tabs>
        <w:jc w:val="center"/>
        <w:rPr>
          <w:rFonts w:ascii="Arial" w:hAnsi="Arial" w:cs="Arial"/>
          <w:b/>
          <w:sz w:val="26"/>
          <w:szCs w:val="26"/>
        </w:rPr>
      </w:pPr>
      <w:r w:rsidRPr="004B6F8F">
        <w:rPr>
          <w:rFonts w:ascii="Arial" w:hAnsi="Arial" w:cs="Arial"/>
          <w:b/>
          <w:sz w:val="26"/>
          <w:szCs w:val="26"/>
        </w:rPr>
        <w:t>Заявление</w:t>
      </w:r>
    </w:p>
    <w:p w:rsidR="00225161" w:rsidRPr="004B6F8F" w:rsidRDefault="00225161" w:rsidP="00225161">
      <w:pPr>
        <w:pStyle w:val="ConsPlusNonformat"/>
        <w:tabs>
          <w:tab w:val="left" w:pos="3402"/>
        </w:tabs>
        <w:jc w:val="center"/>
        <w:rPr>
          <w:rFonts w:ascii="Arial" w:hAnsi="Arial" w:cs="Arial"/>
          <w:b/>
          <w:sz w:val="26"/>
          <w:szCs w:val="26"/>
        </w:rPr>
      </w:pPr>
      <w:r w:rsidRPr="004B6F8F">
        <w:rPr>
          <w:rFonts w:ascii="Arial" w:hAnsi="Arial" w:cs="Arial"/>
          <w:b/>
          <w:sz w:val="26"/>
          <w:szCs w:val="26"/>
        </w:rPr>
        <w:t>о продлении срока действия разрешения на строительство</w:t>
      </w:r>
    </w:p>
    <w:p w:rsidR="00225161" w:rsidRPr="004B6F8F" w:rsidRDefault="00225161" w:rsidP="00225161">
      <w:pPr>
        <w:pStyle w:val="ConsPlusNonformat"/>
        <w:tabs>
          <w:tab w:val="left" w:pos="3402"/>
        </w:tabs>
        <w:rPr>
          <w:rFonts w:ascii="Arial" w:hAnsi="Arial" w:cs="Arial"/>
          <w:b/>
          <w:sz w:val="26"/>
          <w:szCs w:val="26"/>
        </w:rPr>
      </w:pPr>
    </w:p>
    <w:tbl>
      <w:tblPr>
        <w:tblW w:w="21300" w:type="dxa"/>
        <w:tblInd w:w="-34" w:type="dxa"/>
        <w:tblLayout w:type="fixed"/>
        <w:tblLook w:val="01E0" w:firstRow="1" w:lastRow="1" w:firstColumn="1" w:lastColumn="1" w:noHBand="0" w:noVBand="0"/>
      </w:tblPr>
      <w:tblGrid>
        <w:gridCol w:w="18"/>
        <w:gridCol w:w="528"/>
        <w:gridCol w:w="14"/>
        <w:gridCol w:w="709"/>
        <w:gridCol w:w="57"/>
        <w:gridCol w:w="73"/>
        <w:gridCol w:w="154"/>
        <w:gridCol w:w="143"/>
        <w:gridCol w:w="412"/>
        <w:gridCol w:w="432"/>
        <w:gridCol w:w="289"/>
        <w:gridCol w:w="199"/>
        <w:gridCol w:w="79"/>
        <w:gridCol w:w="76"/>
        <w:gridCol w:w="60"/>
        <w:gridCol w:w="14"/>
        <w:gridCol w:w="143"/>
        <w:gridCol w:w="268"/>
        <w:gridCol w:w="44"/>
        <w:gridCol w:w="26"/>
        <w:gridCol w:w="78"/>
        <w:gridCol w:w="154"/>
        <w:gridCol w:w="139"/>
        <w:gridCol w:w="274"/>
        <w:gridCol w:w="155"/>
        <w:gridCol w:w="282"/>
        <w:gridCol w:w="142"/>
        <w:gridCol w:w="143"/>
        <w:gridCol w:w="282"/>
        <w:gridCol w:w="213"/>
        <w:gridCol w:w="78"/>
        <w:gridCol w:w="400"/>
        <w:gridCol w:w="573"/>
        <w:gridCol w:w="155"/>
        <w:gridCol w:w="276"/>
        <w:gridCol w:w="100"/>
        <w:gridCol w:w="49"/>
        <w:gridCol w:w="143"/>
        <w:gridCol w:w="566"/>
        <w:gridCol w:w="142"/>
        <w:gridCol w:w="141"/>
        <w:gridCol w:w="570"/>
        <w:gridCol w:w="424"/>
        <w:gridCol w:w="721"/>
        <w:gridCol w:w="142"/>
        <w:gridCol w:w="236"/>
        <w:gridCol w:w="10984"/>
      </w:tblGrid>
      <w:tr w:rsidR="00225161" w:rsidRPr="004B6F8F" w:rsidTr="002E6641">
        <w:trPr>
          <w:gridBefore w:val="1"/>
          <w:gridAfter w:val="3"/>
          <w:wBefore w:w="18" w:type="dxa"/>
          <w:wAfter w:w="11363" w:type="dxa"/>
          <w:trHeight w:val="141"/>
        </w:trPr>
        <w:tc>
          <w:tcPr>
            <w:tcW w:w="9920" w:type="dxa"/>
            <w:gridSpan w:val="43"/>
            <w:tcBorders>
              <w:top w:val="nil"/>
              <w:left w:val="nil"/>
              <w:bottom w:val="single" w:sz="4" w:space="0" w:color="auto"/>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Прошу продлить срок действия разрешения на строительство для строительства/ реконструкции/ осуществления этапа строительства/ реконструкции/ </w:t>
            </w:r>
          </w:p>
        </w:tc>
      </w:tr>
      <w:tr w:rsidR="00225161" w:rsidRPr="004B6F8F" w:rsidTr="002E6641">
        <w:trPr>
          <w:gridBefore w:val="1"/>
          <w:gridAfter w:val="3"/>
          <w:wBefore w:w="18" w:type="dxa"/>
          <w:wAfter w:w="11363" w:type="dxa"/>
          <w:trHeight w:val="287"/>
        </w:trPr>
        <w:tc>
          <w:tcPr>
            <w:tcW w:w="9920" w:type="dxa"/>
            <w:gridSpan w:val="43"/>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(ненужное зачеркнуть)</w:t>
            </w:r>
          </w:p>
        </w:tc>
      </w:tr>
      <w:tr w:rsidR="00225161" w:rsidRPr="004B6F8F" w:rsidTr="002E6641">
        <w:trPr>
          <w:gridBefore w:val="1"/>
          <w:gridAfter w:val="3"/>
          <w:wBefore w:w="18" w:type="dxa"/>
          <w:wAfter w:w="11363" w:type="dxa"/>
          <w:trHeight w:val="160"/>
        </w:trPr>
        <w:tc>
          <w:tcPr>
            <w:tcW w:w="542" w:type="dxa"/>
            <w:gridSpan w:val="2"/>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от</w:t>
            </w:r>
          </w:p>
        </w:tc>
        <w:tc>
          <w:tcPr>
            <w:tcW w:w="709" w:type="dxa"/>
            <w:tcBorders>
              <w:top w:val="nil"/>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p>
        </w:tc>
        <w:tc>
          <w:tcPr>
            <w:tcW w:w="427" w:type="dxa"/>
            <w:gridSpan w:val="4"/>
          </w:tcPr>
          <w:p w:rsidR="00225161" w:rsidRPr="004B6F8F" w:rsidRDefault="00225161" w:rsidP="002E6641">
            <w:pPr>
              <w:pStyle w:val="ConsPlusNonformat"/>
              <w:jc w:val="center"/>
              <w:rPr>
                <w:rFonts w:ascii="Arial" w:hAnsi="Arial" w:cs="Arial"/>
                <w:sz w:val="26"/>
                <w:szCs w:val="26"/>
              </w:rPr>
            </w:pPr>
          </w:p>
        </w:tc>
        <w:tc>
          <w:tcPr>
            <w:tcW w:w="1561" w:type="dxa"/>
            <w:gridSpan w:val="8"/>
            <w:tcBorders>
              <w:top w:val="nil"/>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p>
        </w:tc>
        <w:tc>
          <w:tcPr>
            <w:tcW w:w="713" w:type="dxa"/>
            <w:gridSpan w:val="6"/>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20</w:t>
            </w:r>
          </w:p>
        </w:tc>
        <w:tc>
          <w:tcPr>
            <w:tcW w:w="568" w:type="dxa"/>
            <w:gridSpan w:val="3"/>
            <w:tcBorders>
              <w:top w:val="nil"/>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p>
        </w:tc>
        <w:tc>
          <w:tcPr>
            <w:tcW w:w="1140" w:type="dxa"/>
            <w:gridSpan w:val="6"/>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года    №</w:t>
            </w:r>
          </w:p>
        </w:tc>
        <w:tc>
          <w:tcPr>
            <w:tcW w:w="3115" w:type="dxa"/>
            <w:gridSpan w:val="11"/>
            <w:tcBorders>
              <w:top w:val="nil"/>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p>
        </w:tc>
        <w:tc>
          <w:tcPr>
            <w:tcW w:w="1145" w:type="dxa"/>
            <w:gridSpan w:val="2"/>
          </w:tcPr>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18" w:type="dxa"/>
          <w:wAfter w:w="11363" w:type="dxa"/>
          <w:trHeight w:val="333"/>
        </w:trPr>
        <w:tc>
          <w:tcPr>
            <w:tcW w:w="9920" w:type="dxa"/>
            <w:gridSpan w:val="43"/>
            <w:tcBorders>
              <w:top w:val="nil"/>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18" w:type="dxa"/>
          <w:wAfter w:w="11363" w:type="dxa"/>
          <w:trHeight w:val="376"/>
        </w:trPr>
        <w:tc>
          <w:tcPr>
            <w:tcW w:w="9920" w:type="dxa"/>
            <w:gridSpan w:val="43"/>
            <w:tcBorders>
              <w:top w:val="single" w:sz="4" w:space="0" w:color="auto"/>
              <w:left w:val="nil"/>
              <w:bottom w:val="single" w:sz="4" w:space="0" w:color="auto"/>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(наименование объекта в соответствии с проектной документацией, название этапа, в случае</w:t>
            </w:r>
          </w:p>
        </w:tc>
      </w:tr>
      <w:tr w:rsidR="00225161" w:rsidRPr="004B6F8F" w:rsidTr="002E6641">
        <w:trPr>
          <w:gridBefore w:val="1"/>
          <w:gridAfter w:val="3"/>
          <w:wBefore w:w="18" w:type="dxa"/>
          <w:wAfter w:w="11363" w:type="dxa"/>
          <w:trHeight w:val="376"/>
        </w:trPr>
        <w:tc>
          <w:tcPr>
            <w:tcW w:w="9920" w:type="dxa"/>
            <w:gridSpan w:val="43"/>
            <w:tcBorders>
              <w:top w:val="single" w:sz="4" w:space="0" w:color="auto"/>
              <w:left w:val="nil"/>
              <w:bottom w:val="single" w:sz="4" w:space="0" w:color="auto"/>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осуществления этапа строительства, реконструкции)</w:t>
            </w:r>
          </w:p>
        </w:tc>
      </w:tr>
      <w:tr w:rsidR="00225161" w:rsidRPr="004B6F8F" w:rsidTr="002E6641">
        <w:trPr>
          <w:gridBefore w:val="1"/>
          <w:gridAfter w:val="3"/>
          <w:wBefore w:w="18" w:type="dxa"/>
          <w:wAfter w:w="11363" w:type="dxa"/>
          <w:trHeight w:val="141"/>
        </w:trPr>
        <w:tc>
          <w:tcPr>
            <w:tcW w:w="9920" w:type="dxa"/>
            <w:gridSpan w:val="43"/>
          </w:tcPr>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18" w:type="dxa"/>
          <w:wAfter w:w="11363" w:type="dxa"/>
          <w:trHeight w:val="141"/>
        </w:trPr>
        <w:tc>
          <w:tcPr>
            <w:tcW w:w="3720" w:type="dxa"/>
            <w:gridSpan w:val="19"/>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на земельном участке по адресу: </w:t>
            </w:r>
          </w:p>
        </w:tc>
        <w:tc>
          <w:tcPr>
            <w:tcW w:w="6200" w:type="dxa"/>
            <w:gridSpan w:val="2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18" w:type="dxa"/>
          <w:wAfter w:w="11363" w:type="dxa"/>
          <w:trHeight w:val="397"/>
        </w:trPr>
        <w:tc>
          <w:tcPr>
            <w:tcW w:w="9920" w:type="dxa"/>
            <w:gridSpan w:val="43"/>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18" w:type="dxa"/>
          <w:wAfter w:w="11363" w:type="dxa"/>
          <w:trHeight w:val="141"/>
        </w:trPr>
        <w:tc>
          <w:tcPr>
            <w:tcW w:w="9920" w:type="dxa"/>
            <w:gridSpan w:val="43"/>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(полный адрес с указанием субъекта РФ, муниципального образования (района, городского округа, поселения), населенного пункта и т.д.)</w:t>
            </w:r>
          </w:p>
        </w:tc>
      </w:tr>
      <w:tr w:rsidR="00225161" w:rsidRPr="004B6F8F" w:rsidTr="002E6641">
        <w:trPr>
          <w:gridBefore w:val="1"/>
          <w:gridAfter w:val="3"/>
          <w:wBefore w:w="18" w:type="dxa"/>
          <w:wAfter w:w="11363" w:type="dxa"/>
          <w:trHeight w:val="141"/>
        </w:trPr>
        <w:tc>
          <w:tcPr>
            <w:tcW w:w="1381" w:type="dxa"/>
            <w:gridSpan w:val="5"/>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сроком на</w:t>
            </w:r>
          </w:p>
        </w:tc>
        <w:tc>
          <w:tcPr>
            <w:tcW w:w="1629" w:type="dxa"/>
            <w:gridSpan w:val="6"/>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6910" w:type="dxa"/>
            <w:gridSpan w:val="32"/>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18" w:type="dxa"/>
          <w:wAfter w:w="11363" w:type="dxa"/>
          <w:trHeight w:val="141"/>
        </w:trPr>
        <w:tc>
          <w:tcPr>
            <w:tcW w:w="9920" w:type="dxa"/>
            <w:gridSpan w:val="43"/>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Правоустанавливающие документы на земельный участок</w:t>
            </w:r>
          </w:p>
        </w:tc>
      </w:tr>
      <w:tr w:rsidR="00225161" w:rsidRPr="004B6F8F" w:rsidTr="002E6641">
        <w:trPr>
          <w:gridBefore w:val="1"/>
          <w:gridAfter w:val="3"/>
          <w:wBefore w:w="18" w:type="dxa"/>
          <w:wAfter w:w="11363" w:type="dxa"/>
          <w:trHeight w:val="246"/>
        </w:trPr>
        <w:tc>
          <w:tcPr>
            <w:tcW w:w="9920" w:type="dxa"/>
            <w:gridSpan w:val="43"/>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18" w:type="dxa"/>
          <w:wAfter w:w="11363" w:type="dxa"/>
          <w:trHeight w:val="141"/>
        </w:trPr>
        <w:tc>
          <w:tcPr>
            <w:tcW w:w="9920" w:type="dxa"/>
            <w:gridSpan w:val="43"/>
            <w:tcBorders>
              <w:top w:val="single" w:sz="4" w:space="0" w:color="auto"/>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(наименование документа, сведения об органе, выдавшем документы, дата выдачи, номер)</w:t>
            </w:r>
          </w:p>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18" w:type="dxa"/>
          <w:wAfter w:w="11363" w:type="dxa"/>
          <w:trHeight w:val="141"/>
        </w:trPr>
        <w:tc>
          <w:tcPr>
            <w:tcW w:w="9920" w:type="dxa"/>
            <w:gridSpan w:val="43"/>
            <w:tcBorders>
              <w:top w:val="single" w:sz="4" w:space="0" w:color="auto"/>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Проектная документация на строительство объекта разработана</w:t>
            </w:r>
          </w:p>
        </w:tc>
      </w:tr>
      <w:tr w:rsidR="00225161" w:rsidRPr="004B6F8F" w:rsidTr="002E6641">
        <w:trPr>
          <w:gridBefore w:val="1"/>
          <w:gridAfter w:val="3"/>
          <w:wBefore w:w="18" w:type="dxa"/>
          <w:wAfter w:w="11363" w:type="dxa"/>
          <w:trHeight w:val="141"/>
        </w:trPr>
        <w:tc>
          <w:tcPr>
            <w:tcW w:w="9920" w:type="dxa"/>
            <w:gridSpan w:val="43"/>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18" w:type="dxa"/>
          <w:wAfter w:w="11363" w:type="dxa"/>
          <w:trHeight w:val="291"/>
        </w:trPr>
        <w:tc>
          <w:tcPr>
            <w:tcW w:w="9920" w:type="dxa"/>
            <w:gridSpan w:val="43"/>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проектной организации, ИНН, юридический адрес)</w:t>
            </w:r>
          </w:p>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Право на выполнение проектных работ закреплено</w:t>
            </w:r>
          </w:p>
        </w:tc>
      </w:tr>
      <w:tr w:rsidR="00225161" w:rsidRPr="004B6F8F" w:rsidTr="002E6641">
        <w:trPr>
          <w:gridBefore w:val="1"/>
          <w:gridAfter w:val="3"/>
          <w:wBefore w:w="18" w:type="dxa"/>
          <w:wAfter w:w="11363" w:type="dxa"/>
          <w:trHeight w:val="291"/>
        </w:trPr>
        <w:tc>
          <w:tcPr>
            <w:tcW w:w="9920" w:type="dxa"/>
            <w:gridSpan w:val="43"/>
            <w:tcBorders>
              <w:top w:val="nil"/>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18" w:type="dxa"/>
          <w:wAfter w:w="11363" w:type="dxa"/>
          <w:trHeight w:val="291"/>
        </w:trPr>
        <w:tc>
          <w:tcPr>
            <w:tcW w:w="9920" w:type="dxa"/>
            <w:gridSpan w:val="43"/>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документа)</w:t>
            </w:r>
          </w:p>
        </w:tc>
      </w:tr>
      <w:tr w:rsidR="00225161" w:rsidRPr="004B6F8F" w:rsidTr="002E6641">
        <w:trPr>
          <w:gridBefore w:val="1"/>
          <w:gridAfter w:val="3"/>
          <w:wBefore w:w="18" w:type="dxa"/>
          <w:wAfter w:w="11363" w:type="dxa"/>
          <w:trHeight w:val="561"/>
        </w:trPr>
        <w:tc>
          <w:tcPr>
            <w:tcW w:w="9920" w:type="dxa"/>
            <w:gridSpan w:val="43"/>
            <w:tcBorders>
              <w:top w:val="nil"/>
              <w:left w:val="nil"/>
              <w:bottom w:val="single" w:sz="4" w:space="0" w:color="auto"/>
              <w:right w:val="nil"/>
            </w:tcBorders>
            <w:hideMark/>
          </w:tcPr>
          <w:tbl>
            <w:tblPr>
              <w:tblW w:w="21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4"/>
              <w:gridCol w:w="1836"/>
              <w:gridCol w:w="567"/>
              <w:gridCol w:w="567"/>
              <w:gridCol w:w="567"/>
              <w:gridCol w:w="1559"/>
              <w:gridCol w:w="425"/>
              <w:gridCol w:w="567"/>
              <w:gridCol w:w="13643"/>
            </w:tblGrid>
            <w:tr w:rsidR="00225161" w:rsidRPr="004B6F8F" w:rsidTr="002E6641">
              <w:trPr>
                <w:trHeight w:val="251"/>
              </w:trPr>
              <w:tc>
                <w:tcPr>
                  <w:tcW w:w="1283"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836"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1559"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425"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3642"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года</w:t>
                  </w:r>
                </w:p>
              </w:tc>
            </w:tr>
          </w:tbl>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3"/>
          <w:wBefore w:w="18" w:type="dxa"/>
          <w:wAfter w:w="11363" w:type="dxa"/>
          <w:trHeight w:val="291"/>
        </w:trPr>
        <w:tc>
          <w:tcPr>
            <w:tcW w:w="9920" w:type="dxa"/>
            <w:gridSpan w:val="43"/>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 xml:space="preserve">(название СРО, выдавшей документ на право проведения проектных работ, </w:t>
            </w:r>
            <w:r w:rsidRPr="004B6F8F">
              <w:rPr>
                <w:rFonts w:ascii="Arial" w:hAnsi="Arial" w:cs="Arial"/>
                <w:sz w:val="26"/>
                <w:szCs w:val="26"/>
              </w:rPr>
              <w:lastRenderedPageBreak/>
              <w:t>номер и дата аккредитации)</w:t>
            </w:r>
          </w:p>
        </w:tc>
      </w:tr>
      <w:tr w:rsidR="00225161" w:rsidRPr="004B6F8F" w:rsidTr="002E6641">
        <w:trPr>
          <w:gridBefore w:val="1"/>
          <w:gridAfter w:val="3"/>
          <w:wBefore w:w="18" w:type="dxa"/>
          <w:wAfter w:w="11363" w:type="dxa"/>
          <w:trHeight w:val="289"/>
        </w:trPr>
        <w:tc>
          <w:tcPr>
            <w:tcW w:w="9920" w:type="dxa"/>
            <w:gridSpan w:val="43"/>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lastRenderedPageBreak/>
              <w:t>Положительное заключение экспертизы проектной документации получено</w:t>
            </w:r>
          </w:p>
        </w:tc>
      </w:tr>
      <w:tr w:rsidR="00225161" w:rsidRPr="004B6F8F" w:rsidTr="002E6641">
        <w:trPr>
          <w:gridBefore w:val="1"/>
          <w:gridAfter w:val="3"/>
          <w:wBefore w:w="18" w:type="dxa"/>
          <w:wAfter w:w="11363" w:type="dxa"/>
          <w:trHeight w:val="141"/>
        </w:trPr>
        <w:tc>
          <w:tcPr>
            <w:tcW w:w="542" w:type="dxa"/>
            <w:gridSpan w:val="2"/>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w:t>
            </w:r>
          </w:p>
        </w:tc>
        <w:tc>
          <w:tcPr>
            <w:tcW w:w="709"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84" w:type="dxa"/>
            <w:gridSpan w:val="3"/>
          </w:tcPr>
          <w:p w:rsidR="00225161" w:rsidRPr="004B6F8F" w:rsidRDefault="00225161" w:rsidP="002E6641">
            <w:pPr>
              <w:pStyle w:val="ConsPlusNonformat"/>
              <w:rPr>
                <w:rFonts w:ascii="Arial" w:hAnsi="Arial" w:cs="Arial"/>
                <w:sz w:val="26"/>
                <w:szCs w:val="26"/>
              </w:rPr>
            </w:pPr>
          </w:p>
        </w:tc>
        <w:tc>
          <w:tcPr>
            <w:tcW w:w="1276" w:type="dxa"/>
            <w:gridSpan w:val="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71" w:type="dxa"/>
            <w:gridSpan w:val="6"/>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570" w:type="dxa"/>
            <w:gridSpan w:val="5"/>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135" w:type="dxa"/>
            <w:gridSpan w:val="6"/>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года    №</w:t>
            </w:r>
          </w:p>
        </w:tc>
        <w:tc>
          <w:tcPr>
            <w:tcW w:w="3118" w:type="dxa"/>
            <w:gridSpan w:val="13"/>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715" w:type="dxa"/>
            <w:gridSpan w:val="3"/>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18" w:type="dxa"/>
          <w:wAfter w:w="11363" w:type="dxa"/>
          <w:trHeight w:val="141"/>
        </w:trPr>
        <w:tc>
          <w:tcPr>
            <w:tcW w:w="9920" w:type="dxa"/>
            <w:gridSpan w:val="43"/>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18" w:type="dxa"/>
          <w:wAfter w:w="11363" w:type="dxa"/>
          <w:trHeight w:val="141"/>
        </w:trPr>
        <w:tc>
          <w:tcPr>
            <w:tcW w:w="9920" w:type="dxa"/>
            <w:gridSpan w:val="43"/>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органа, выдавшего заключение)</w:t>
            </w:r>
          </w:p>
        </w:tc>
      </w:tr>
      <w:tr w:rsidR="00225161" w:rsidRPr="004B6F8F" w:rsidTr="002E6641">
        <w:trPr>
          <w:gridBefore w:val="1"/>
          <w:gridAfter w:val="3"/>
          <w:wBefore w:w="18" w:type="dxa"/>
          <w:wAfter w:w="11363" w:type="dxa"/>
          <w:trHeight w:val="141"/>
        </w:trPr>
        <w:tc>
          <w:tcPr>
            <w:tcW w:w="9920" w:type="dxa"/>
            <w:gridSpan w:val="43"/>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18" w:type="dxa"/>
          <w:wAfter w:w="11363" w:type="dxa"/>
          <w:trHeight w:val="141"/>
        </w:trPr>
        <w:tc>
          <w:tcPr>
            <w:tcW w:w="9920" w:type="dxa"/>
            <w:gridSpan w:val="43"/>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Проектно-сметная документация утверждена  </w:t>
            </w:r>
          </w:p>
        </w:tc>
      </w:tr>
      <w:tr w:rsidR="00225161" w:rsidRPr="004B6F8F" w:rsidTr="002E6641">
        <w:trPr>
          <w:gridBefore w:val="1"/>
          <w:gridAfter w:val="3"/>
          <w:wBefore w:w="18" w:type="dxa"/>
          <w:wAfter w:w="11363" w:type="dxa"/>
          <w:trHeight w:val="141"/>
        </w:trPr>
        <w:tc>
          <w:tcPr>
            <w:tcW w:w="9920" w:type="dxa"/>
            <w:gridSpan w:val="43"/>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3"/>
          <w:wBefore w:w="18" w:type="dxa"/>
          <w:wAfter w:w="11363" w:type="dxa"/>
          <w:trHeight w:val="141"/>
        </w:trPr>
        <w:tc>
          <w:tcPr>
            <w:tcW w:w="9920" w:type="dxa"/>
            <w:gridSpan w:val="43"/>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организации)</w:t>
            </w:r>
          </w:p>
        </w:tc>
      </w:tr>
      <w:tr w:rsidR="00225161" w:rsidRPr="004B6F8F" w:rsidTr="002E6641">
        <w:trPr>
          <w:trHeight w:val="220"/>
        </w:trPr>
        <w:tc>
          <w:tcPr>
            <w:tcW w:w="546" w:type="dxa"/>
            <w:gridSpan w:val="2"/>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994" w:type="dxa"/>
            <w:gridSpan w:val="8"/>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gridSpan w:val="3"/>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709" w:type="dxa"/>
            <w:gridSpan w:val="8"/>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gridSpan w:val="3"/>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1695" w:type="dxa"/>
            <w:gridSpan w:val="8"/>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73" w:type="dxa"/>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431" w:type="dxa"/>
            <w:gridSpan w:val="2"/>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4219" w:type="dxa"/>
            <w:gridSpan w:val="12"/>
            <w:hideMark/>
          </w:tcPr>
          <w:p w:rsidR="00225161" w:rsidRPr="004B6F8F" w:rsidRDefault="00225161" w:rsidP="002E6641">
            <w:pPr>
              <w:pStyle w:val="ConsPlusNonformat"/>
              <w:tabs>
                <w:tab w:val="left" w:pos="2160"/>
              </w:tabs>
              <w:rPr>
                <w:rFonts w:ascii="Arial" w:hAnsi="Arial" w:cs="Arial"/>
                <w:sz w:val="26"/>
                <w:szCs w:val="26"/>
              </w:rPr>
            </w:pPr>
            <w:r w:rsidRPr="004B6F8F">
              <w:rPr>
                <w:rFonts w:ascii="Arial" w:hAnsi="Arial" w:cs="Arial"/>
                <w:sz w:val="26"/>
                <w:szCs w:val="26"/>
              </w:rPr>
              <w:t>года</w:t>
            </w:r>
          </w:p>
        </w:tc>
      </w:tr>
      <w:tr w:rsidR="00225161" w:rsidRPr="004B6F8F" w:rsidTr="002E6641">
        <w:trPr>
          <w:gridBefore w:val="1"/>
          <w:gridAfter w:val="2"/>
          <w:wBefore w:w="18" w:type="dxa"/>
          <w:wAfter w:w="11221" w:type="dxa"/>
          <w:trHeight w:val="141"/>
        </w:trPr>
        <w:tc>
          <w:tcPr>
            <w:tcW w:w="10062" w:type="dxa"/>
            <w:gridSpan w:val="44"/>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Одновременно ставлю Вас в известность, что:</w:t>
            </w:r>
          </w:p>
        </w:tc>
      </w:tr>
      <w:tr w:rsidR="00225161" w:rsidRPr="004B6F8F" w:rsidTr="002E6641">
        <w:trPr>
          <w:gridBefore w:val="1"/>
          <w:gridAfter w:val="2"/>
          <w:wBefore w:w="18" w:type="dxa"/>
          <w:wAfter w:w="11221" w:type="dxa"/>
          <w:trHeight w:val="141"/>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а) финансирование строительства заказчиком (застройщиком) будет осуществляться</w:t>
            </w:r>
          </w:p>
        </w:tc>
      </w:tr>
      <w:tr w:rsidR="00225161" w:rsidRPr="004B6F8F" w:rsidTr="002E6641">
        <w:trPr>
          <w:gridBefore w:val="1"/>
          <w:gridAfter w:val="2"/>
          <w:wBefore w:w="18" w:type="dxa"/>
          <w:wAfter w:w="11221" w:type="dxa"/>
          <w:trHeight w:val="141"/>
        </w:trPr>
        <w:tc>
          <w:tcPr>
            <w:tcW w:w="10062" w:type="dxa"/>
            <w:gridSpan w:val="4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(источник финансирования)</w:t>
            </w:r>
          </w:p>
        </w:tc>
      </w:tr>
      <w:tr w:rsidR="00225161" w:rsidRPr="004B6F8F" w:rsidTr="002E6641">
        <w:trPr>
          <w:gridBefore w:val="1"/>
          <w:gridAfter w:val="2"/>
          <w:wBefore w:w="18" w:type="dxa"/>
          <w:wAfter w:w="11221" w:type="dxa"/>
          <w:trHeight w:val="141"/>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б) работы будут производиться подрядным (хозяйственным) способом в соответствии с договором</w:t>
            </w:r>
          </w:p>
        </w:tc>
      </w:tr>
      <w:tr w:rsidR="00225161" w:rsidRPr="004B6F8F" w:rsidTr="002E6641">
        <w:trPr>
          <w:gridBefore w:val="1"/>
          <w:gridAfter w:val="2"/>
          <w:wBefore w:w="18" w:type="dxa"/>
          <w:wAfter w:w="11221" w:type="dxa"/>
          <w:trHeight w:val="141"/>
        </w:trPr>
        <w:tc>
          <w:tcPr>
            <w:tcW w:w="10062" w:type="dxa"/>
            <w:gridSpan w:val="44"/>
          </w:tcPr>
          <w:p w:rsidR="00225161" w:rsidRPr="004B6F8F" w:rsidRDefault="00225161" w:rsidP="002E6641">
            <w:pPr>
              <w:pStyle w:val="ConsPlusNonformat"/>
              <w:rPr>
                <w:rFonts w:ascii="Arial" w:hAnsi="Arial" w:cs="Arial"/>
                <w:sz w:val="26"/>
                <w:szCs w:val="26"/>
              </w:rPr>
            </w:pPr>
          </w:p>
          <w:tbl>
            <w:tblPr>
              <w:tblW w:w="2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1713"/>
              <w:gridCol w:w="567"/>
              <w:gridCol w:w="567"/>
              <w:gridCol w:w="709"/>
              <w:gridCol w:w="567"/>
              <w:gridCol w:w="567"/>
              <w:gridCol w:w="425"/>
              <w:gridCol w:w="24032"/>
            </w:tblGrid>
            <w:tr w:rsidR="00225161" w:rsidRPr="004B6F8F" w:rsidTr="002E6641">
              <w:trPr>
                <w:trHeight w:val="242"/>
              </w:trPr>
              <w:tc>
                <w:tcPr>
                  <w:tcW w:w="839"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713"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709"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425"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4036" w:type="dxa"/>
                  <w:tcBorders>
                    <w:top w:val="nil"/>
                    <w:left w:val="nil"/>
                    <w:bottom w:val="nil"/>
                    <w:right w:val="nil"/>
                  </w:tcBorders>
                  <w:hideMark/>
                </w:tcPr>
                <w:p w:rsidR="00225161" w:rsidRPr="004B6F8F" w:rsidRDefault="00225161" w:rsidP="002E6641">
                  <w:pPr>
                    <w:pStyle w:val="ConsPlusNonformat"/>
                    <w:tabs>
                      <w:tab w:val="left" w:pos="2160"/>
                    </w:tabs>
                    <w:rPr>
                      <w:rFonts w:ascii="Arial" w:hAnsi="Arial" w:cs="Arial"/>
                      <w:sz w:val="26"/>
                      <w:szCs w:val="26"/>
                    </w:rPr>
                  </w:pPr>
                  <w:r w:rsidRPr="004B6F8F">
                    <w:rPr>
                      <w:rFonts w:ascii="Arial" w:hAnsi="Arial" w:cs="Arial"/>
                      <w:sz w:val="26"/>
                      <w:szCs w:val="26"/>
                    </w:rPr>
                    <w:t>года</w:t>
                  </w:r>
                </w:p>
              </w:tc>
            </w:tr>
          </w:tbl>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организации, осуществляющей строительство, реконструкцию, с указанием ее формы</w:t>
            </w:r>
          </w:p>
        </w:tc>
      </w:tr>
      <w:tr w:rsidR="00225161" w:rsidRPr="004B6F8F" w:rsidTr="002E6641">
        <w:trPr>
          <w:gridBefore w:val="1"/>
          <w:gridAfter w:val="2"/>
          <w:wBefore w:w="18" w:type="dxa"/>
          <w:wAfter w:w="11221" w:type="dxa"/>
          <w:trHeight w:val="141"/>
        </w:trPr>
        <w:tc>
          <w:tcPr>
            <w:tcW w:w="10062" w:type="dxa"/>
            <w:gridSpan w:val="4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69"/>
        </w:trPr>
        <w:tc>
          <w:tcPr>
            <w:tcW w:w="10062" w:type="dxa"/>
            <w:gridSpan w:val="44"/>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собственности)</w:t>
            </w:r>
          </w:p>
        </w:tc>
      </w:tr>
      <w:tr w:rsidR="00225161" w:rsidRPr="004B6F8F" w:rsidTr="002E6641">
        <w:trPr>
          <w:gridBefore w:val="1"/>
          <w:gridAfter w:val="2"/>
          <w:wBefore w:w="18" w:type="dxa"/>
          <w:wAfter w:w="11221" w:type="dxa"/>
          <w:trHeight w:val="141"/>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Право выполнения строительно-монтажных работ закреплено</w:t>
            </w:r>
          </w:p>
        </w:tc>
      </w:tr>
      <w:tr w:rsidR="00225161" w:rsidRPr="004B6F8F" w:rsidTr="002E6641">
        <w:trPr>
          <w:gridBefore w:val="1"/>
          <w:gridAfter w:val="2"/>
          <w:wBefore w:w="18" w:type="dxa"/>
          <w:wAfter w:w="11221" w:type="dxa"/>
          <w:trHeight w:val="141"/>
        </w:trPr>
        <w:tc>
          <w:tcPr>
            <w:tcW w:w="10062" w:type="dxa"/>
            <w:gridSpan w:val="44"/>
            <w:tcBorders>
              <w:top w:val="nil"/>
              <w:left w:val="nil"/>
              <w:bottom w:val="single" w:sz="4" w:space="0" w:color="auto"/>
              <w:right w:val="nil"/>
            </w:tcBorders>
          </w:tcPr>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документа)</w:t>
            </w:r>
          </w:p>
        </w:tc>
      </w:tr>
      <w:tr w:rsidR="00225161" w:rsidRPr="004B6F8F" w:rsidTr="002E6641">
        <w:trPr>
          <w:gridBefore w:val="1"/>
          <w:gridAfter w:val="2"/>
          <w:wBefore w:w="18" w:type="dxa"/>
          <w:wAfter w:w="11221" w:type="dxa"/>
          <w:trHeight w:val="141"/>
        </w:trPr>
        <w:tc>
          <w:tcPr>
            <w:tcW w:w="10062" w:type="dxa"/>
            <w:gridSpan w:val="44"/>
            <w:hideMark/>
          </w:tcPr>
          <w:tbl>
            <w:tblPr>
              <w:tblW w:w="21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4"/>
              <w:gridCol w:w="1836"/>
              <w:gridCol w:w="567"/>
              <w:gridCol w:w="567"/>
              <w:gridCol w:w="567"/>
              <w:gridCol w:w="1559"/>
              <w:gridCol w:w="425"/>
              <w:gridCol w:w="567"/>
              <w:gridCol w:w="13643"/>
            </w:tblGrid>
            <w:tr w:rsidR="00225161" w:rsidRPr="004B6F8F" w:rsidTr="002E6641">
              <w:trPr>
                <w:trHeight w:val="251"/>
              </w:trPr>
              <w:tc>
                <w:tcPr>
                  <w:tcW w:w="1283"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836"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1559"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425"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3642"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года</w:t>
                  </w:r>
                </w:p>
              </w:tc>
            </w:tr>
          </w:tbl>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СРО, выдавшей документ на право проведения работ, номер и дата аккредитации)</w:t>
            </w:r>
          </w:p>
        </w:tc>
      </w:tr>
      <w:tr w:rsidR="00225161" w:rsidRPr="004B6F8F" w:rsidTr="002E6641">
        <w:trPr>
          <w:gridBefore w:val="1"/>
          <w:gridAfter w:val="2"/>
          <w:wBefore w:w="18" w:type="dxa"/>
          <w:wAfter w:w="11221" w:type="dxa"/>
          <w:trHeight w:val="141"/>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в) производителем работ приказом</w:t>
            </w:r>
          </w:p>
        </w:tc>
      </w:tr>
      <w:tr w:rsidR="00225161" w:rsidRPr="004B6F8F" w:rsidTr="002E6641">
        <w:trPr>
          <w:gridBefore w:val="1"/>
          <w:gridAfter w:val="2"/>
          <w:wBefore w:w="18" w:type="dxa"/>
          <w:wAfter w:w="11221" w:type="dxa"/>
          <w:trHeight w:val="141"/>
        </w:trPr>
        <w:tc>
          <w:tcPr>
            <w:tcW w:w="10062" w:type="dxa"/>
            <w:gridSpan w:val="44"/>
            <w:hideMark/>
          </w:tcPr>
          <w:tbl>
            <w:tblPr>
              <w:tblW w:w="2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1713"/>
              <w:gridCol w:w="567"/>
              <w:gridCol w:w="567"/>
              <w:gridCol w:w="709"/>
              <w:gridCol w:w="567"/>
              <w:gridCol w:w="567"/>
              <w:gridCol w:w="425"/>
              <w:gridCol w:w="24032"/>
            </w:tblGrid>
            <w:tr w:rsidR="00225161" w:rsidRPr="004B6F8F" w:rsidTr="002E6641">
              <w:trPr>
                <w:trHeight w:val="242"/>
              </w:trPr>
              <w:tc>
                <w:tcPr>
                  <w:tcW w:w="839"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 </w:t>
                  </w:r>
                </w:p>
              </w:tc>
              <w:tc>
                <w:tcPr>
                  <w:tcW w:w="1713"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709"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425"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4036" w:type="dxa"/>
                  <w:tcBorders>
                    <w:top w:val="nil"/>
                    <w:left w:val="nil"/>
                    <w:bottom w:val="nil"/>
                    <w:right w:val="nil"/>
                  </w:tcBorders>
                  <w:hideMark/>
                </w:tcPr>
                <w:p w:rsidR="00225161" w:rsidRPr="004B6F8F" w:rsidRDefault="00225161" w:rsidP="002E6641">
                  <w:pPr>
                    <w:pStyle w:val="ConsPlusNonformat"/>
                    <w:tabs>
                      <w:tab w:val="left" w:pos="2160"/>
                    </w:tabs>
                    <w:rPr>
                      <w:rFonts w:ascii="Arial" w:hAnsi="Arial" w:cs="Arial"/>
                      <w:sz w:val="26"/>
                      <w:szCs w:val="26"/>
                    </w:rPr>
                  </w:pPr>
                  <w:r w:rsidRPr="004B6F8F">
                    <w:rPr>
                      <w:rFonts w:ascii="Arial" w:hAnsi="Arial" w:cs="Arial"/>
                      <w:sz w:val="26"/>
                      <w:szCs w:val="26"/>
                    </w:rPr>
                    <w:t>года</w:t>
                  </w:r>
                </w:p>
              </w:tc>
            </w:tr>
          </w:tbl>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308" w:type="dxa"/>
            <w:gridSpan w:val="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назначен</w:t>
            </w:r>
          </w:p>
        </w:tc>
        <w:tc>
          <w:tcPr>
            <w:tcW w:w="8754" w:type="dxa"/>
            <w:gridSpan w:val="40"/>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(должность Ф.И.О.)</w:t>
            </w:r>
          </w:p>
        </w:tc>
      </w:tr>
      <w:tr w:rsidR="00225161" w:rsidRPr="004B6F8F" w:rsidTr="002E6641">
        <w:trPr>
          <w:gridBefore w:val="1"/>
          <w:gridAfter w:val="2"/>
          <w:wBefore w:w="18" w:type="dxa"/>
          <w:wAfter w:w="11221" w:type="dxa"/>
          <w:trHeight w:val="141"/>
        </w:trPr>
        <w:tc>
          <w:tcPr>
            <w:tcW w:w="10062" w:type="dxa"/>
            <w:gridSpan w:val="44"/>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имеющий  высшее, среднее (ненужное зачеркнуть) профессиональное образование и стаж работы в строительстве ____ лет</w:t>
            </w:r>
          </w:p>
        </w:tc>
      </w:tr>
      <w:tr w:rsidR="00225161" w:rsidRPr="004B6F8F" w:rsidTr="002E6641">
        <w:trPr>
          <w:gridBefore w:val="1"/>
          <w:gridAfter w:val="2"/>
          <w:wBefore w:w="18" w:type="dxa"/>
          <w:wAfter w:w="11221" w:type="dxa"/>
          <w:trHeight w:val="141"/>
        </w:trPr>
        <w:tc>
          <w:tcPr>
            <w:tcW w:w="10062" w:type="dxa"/>
            <w:gridSpan w:val="44"/>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337"/>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г) строительный контроль в соответствии с договором</w:t>
            </w:r>
          </w:p>
        </w:tc>
      </w:tr>
      <w:tr w:rsidR="00225161" w:rsidRPr="004B6F8F" w:rsidTr="002E6641">
        <w:trPr>
          <w:gridBefore w:val="1"/>
          <w:gridAfter w:val="2"/>
          <w:wBefore w:w="18" w:type="dxa"/>
          <w:wAfter w:w="11221" w:type="dxa"/>
          <w:trHeight w:val="665"/>
        </w:trPr>
        <w:tc>
          <w:tcPr>
            <w:tcW w:w="10062" w:type="dxa"/>
            <w:gridSpan w:val="44"/>
            <w:tcBorders>
              <w:top w:val="nil"/>
              <w:left w:val="nil"/>
              <w:bottom w:val="single" w:sz="4" w:space="0" w:color="auto"/>
              <w:right w:val="nil"/>
            </w:tcBorders>
            <w:hideMark/>
          </w:tcPr>
          <w:tbl>
            <w:tblPr>
              <w:tblW w:w="2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1713"/>
              <w:gridCol w:w="567"/>
              <w:gridCol w:w="567"/>
              <w:gridCol w:w="709"/>
              <w:gridCol w:w="567"/>
              <w:gridCol w:w="567"/>
              <w:gridCol w:w="425"/>
              <w:gridCol w:w="24032"/>
            </w:tblGrid>
            <w:tr w:rsidR="00225161" w:rsidRPr="004B6F8F" w:rsidTr="002E6641">
              <w:trPr>
                <w:trHeight w:val="242"/>
              </w:trPr>
              <w:tc>
                <w:tcPr>
                  <w:tcW w:w="839"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lastRenderedPageBreak/>
                    <w:t xml:space="preserve">№ </w:t>
                  </w:r>
                </w:p>
              </w:tc>
              <w:tc>
                <w:tcPr>
                  <w:tcW w:w="1713"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709" w:type="dxa"/>
                  <w:tcBorders>
                    <w:top w:val="nil"/>
                    <w:left w:val="nil"/>
                    <w:bottom w:val="nil"/>
                    <w:right w:val="nil"/>
                  </w:tcBorders>
                  <w:hideMark/>
                </w:tcPr>
                <w:p w:rsidR="00225161" w:rsidRPr="004B6F8F" w:rsidRDefault="00225161" w:rsidP="002E6641">
                  <w:pPr>
                    <w:pStyle w:val="ConsPlusNonformat"/>
                    <w:ind w:left="-108" w:firstLine="108"/>
                    <w:rPr>
                      <w:rFonts w:ascii="Arial" w:hAnsi="Arial" w:cs="Arial"/>
                      <w:sz w:val="26"/>
                      <w:szCs w:val="26"/>
                    </w:rPr>
                  </w:pPr>
                  <w:r w:rsidRPr="004B6F8F">
                    <w:rPr>
                      <w:rFonts w:ascii="Arial" w:hAnsi="Arial" w:cs="Arial"/>
                      <w:sz w:val="26"/>
                      <w:szCs w:val="26"/>
                    </w:rPr>
                    <w:t>»</w:t>
                  </w:r>
                </w:p>
              </w:tc>
              <w:tc>
                <w:tcPr>
                  <w:tcW w:w="567"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7" w:type="dxa"/>
                  <w:tcBorders>
                    <w:top w:val="nil"/>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425"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4036" w:type="dxa"/>
                  <w:tcBorders>
                    <w:top w:val="nil"/>
                    <w:left w:val="nil"/>
                    <w:bottom w:val="nil"/>
                    <w:right w:val="nil"/>
                  </w:tcBorders>
                  <w:hideMark/>
                </w:tcPr>
                <w:p w:rsidR="00225161" w:rsidRPr="004B6F8F" w:rsidRDefault="00225161" w:rsidP="002E6641">
                  <w:pPr>
                    <w:pStyle w:val="ConsPlusNonformat"/>
                    <w:tabs>
                      <w:tab w:val="left" w:pos="2160"/>
                    </w:tabs>
                    <w:rPr>
                      <w:rFonts w:ascii="Arial" w:hAnsi="Arial" w:cs="Arial"/>
                      <w:sz w:val="26"/>
                      <w:szCs w:val="26"/>
                    </w:rPr>
                  </w:pPr>
                  <w:r w:rsidRPr="004B6F8F">
                    <w:rPr>
                      <w:rFonts w:ascii="Arial" w:hAnsi="Arial" w:cs="Arial"/>
                      <w:sz w:val="26"/>
                      <w:szCs w:val="26"/>
                    </w:rPr>
                    <w:t>года будет осуществляться</w:t>
                  </w:r>
                </w:p>
              </w:tc>
            </w:tr>
          </w:tbl>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41"/>
        </w:trPr>
        <w:tc>
          <w:tcPr>
            <w:tcW w:w="10062" w:type="dxa"/>
            <w:gridSpan w:val="44"/>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(название организации, ИНН, юридический адрес,</w:t>
            </w:r>
          </w:p>
        </w:tc>
      </w:tr>
      <w:tr w:rsidR="00225161" w:rsidRPr="004B6F8F" w:rsidTr="002E6641">
        <w:trPr>
          <w:gridBefore w:val="1"/>
          <w:gridAfter w:val="2"/>
          <w:wBefore w:w="18" w:type="dxa"/>
          <w:wAfter w:w="11221" w:type="dxa"/>
          <w:trHeight w:val="323"/>
        </w:trPr>
        <w:tc>
          <w:tcPr>
            <w:tcW w:w="10062" w:type="dxa"/>
            <w:gridSpan w:val="4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264"/>
        </w:trPr>
        <w:tc>
          <w:tcPr>
            <w:tcW w:w="10062" w:type="dxa"/>
            <w:gridSpan w:val="44"/>
            <w:tcBorders>
              <w:top w:val="single" w:sz="4" w:space="0" w:color="auto"/>
              <w:left w:val="nil"/>
              <w:bottom w:val="nil"/>
              <w:right w:val="nil"/>
            </w:tcBorders>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 xml:space="preserve"> Ф.И.О. должностного лица)</w:t>
            </w:r>
          </w:p>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2"/>
          <w:wBefore w:w="18" w:type="dxa"/>
          <w:wAfter w:w="11221" w:type="dxa"/>
          <w:trHeight w:val="303"/>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Право выполнения функций заказчика (застройщика) закреплено</w:t>
            </w:r>
          </w:p>
        </w:tc>
      </w:tr>
      <w:tr w:rsidR="00225161" w:rsidRPr="004B6F8F" w:rsidTr="002E6641">
        <w:trPr>
          <w:gridBefore w:val="1"/>
          <w:gridAfter w:val="2"/>
          <w:wBefore w:w="18" w:type="dxa"/>
          <w:wAfter w:w="11221" w:type="dxa"/>
          <w:trHeight w:val="303"/>
        </w:trPr>
        <w:tc>
          <w:tcPr>
            <w:tcW w:w="10062" w:type="dxa"/>
            <w:gridSpan w:val="4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303"/>
        </w:trPr>
        <w:tc>
          <w:tcPr>
            <w:tcW w:w="10062" w:type="dxa"/>
            <w:gridSpan w:val="44"/>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(наименование документа и организации, его выдавшей)</w:t>
            </w:r>
          </w:p>
        </w:tc>
      </w:tr>
      <w:tr w:rsidR="00225161" w:rsidRPr="004B6F8F" w:rsidTr="002E6641">
        <w:trPr>
          <w:gridBefore w:val="1"/>
          <w:gridAfter w:val="2"/>
          <w:wBefore w:w="18" w:type="dxa"/>
          <w:wAfter w:w="11221" w:type="dxa"/>
          <w:trHeight w:val="246"/>
        </w:trPr>
        <w:tc>
          <w:tcPr>
            <w:tcW w:w="542" w:type="dxa"/>
            <w:gridSpan w:val="2"/>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w:t>
            </w:r>
          </w:p>
        </w:tc>
        <w:tc>
          <w:tcPr>
            <w:tcW w:w="2840" w:type="dxa"/>
            <w:gridSpan w:val="1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709" w:type="dxa"/>
            <w:gridSpan w:val="6"/>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от «</w:t>
            </w:r>
          </w:p>
        </w:tc>
        <w:tc>
          <w:tcPr>
            <w:tcW w:w="853" w:type="dxa"/>
            <w:gridSpan w:val="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425" w:type="dxa"/>
            <w:gridSpan w:val="2"/>
          </w:tcPr>
          <w:p w:rsidR="00225161" w:rsidRPr="004B6F8F" w:rsidRDefault="00225161" w:rsidP="002E6641">
            <w:pPr>
              <w:pStyle w:val="ConsPlusNonformat"/>
              <w:rPr>
                <w:rFonts w:ascii="Arial" w:hAnsi="Arial" w:cs="Arial"/>
                <w:sz w:val="26"/>
                <w:szCs w:val="26"/>
              </w:rPr>
            </w:pPr>
          </w:p>
        </w:tc>
        <w:tc>
          <w:tcPr>
            <w:tcW w:w="1419" w:type="dxa"/>
            <w:gridSpan w:val="5"/>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8" w:type="dxa"/>
            <w:gridSpan w:val="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708" w:type="dxa"/>
            <w:gridSpan w:val="2"/>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1998" w:type="dxa"/>
            <w:gridSpan w:val="5"/>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года </w:t>
            </w:r>
          </w:p>
        </w:tc>
      </w:tr>
      <w:tr w:rsidR="00225161" w:rsidRPr="004B6F8F" w:rsidTr="002E6641">
        <w:trPr>
          <w:gridBefore w:val="1"/>
          <w:gridAfter w:val="2"/>
          <w:wBefore w:w="18" w:type="dxa"/>
          <w:wAfter w:w="11221" w:type="dxa"/>
          <w:trHeight w:val="303"/>
        </w:trPr>
        <w:tc>
          <w:tcPr>
            <w:tcW w:w="10062" w:type="dxa"/>
            <w:gridSpan w:val="44"/>
          </w:tcPr>
          <w:p w:rsidR="00225161" w:rsidRPr="004B6F8F" w:rsidRDefault="00225161" w:rsidP="002E6641">
            <w:pPr>
              <w:pStyle w:val="ConsPlusNonformat"/>
              <w:jc w:val="center"/>
              <w:rPr>
                <w:rFonts w:ascii="Arial" w:hAnsi="Arial" w:cs="Arial"/>
                <w:sz w:val="26"/>
                <w:szCs w:val="26"/>
              </w:rPr>
            </w:pPr>
          </w:p>
        </w:tc>
      </w:tr>
      <w:tr w:rsidR="00225161" w:rsidRPr="004B6F8F" w:rsidTr="002E6641">
        <w:trPr>
          <w:gridBefore w:val="1"/>
          <w:gridAfter w:val="2"/>
          <w:wBefore w:w="18" w:type="dxa"/>
          <w:wAfter w:w="11221" w:type="dxa"/>
          <w:trHeight w:val="337"/>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Заказчик (застройщик)</w:t>
            </w:r>
          </w:p>
        </w:tc>
      </w:tr>
      <w:tr w:rsidR="00225161" w:rsidRPr="004B6F8F" w:rsidTr="002E6641">
        <w:trPr>
          <w:gridBefore w:val="1"/>
          <w:gridAfter w:val="2"/>
          <w:wBefore w:w="18" w:type="dxa"/>
          <w:wAfter w:w="11221" w:type="dxa"/>
          <w:trHeight w:val="297"/>
        </w:trPr>
        <w:tc>
          <w:tcPr>
            <w:tcW w:w="10062" w:type="dxa"/>
            <w:gridSpan w:val="44"/>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1"/>
          <w:wBefore w:w="18" w:type="dxa"/>
          <w:wAfter w:w="10985" w:type="dxa"/>
          <w:trHeight w:val="249"/>
        </w:trPr>
        <w:tc>
          <w:tcPr>
            <w:tcW w:w="2090" w:type="dxa"/>
            <w:gridSpan w:val="8"/>
            <w:tcBorders>
              <w:top w:val="single" w:sz="4" w:space="0" w:color="auto"/>
              <w:left w:val="nil"/>
              <w:bottom w:val="nil"/>
              <w:right w:val="nil"/>
            </w:tcBorders>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(должность)</w:t>
            </w:r>
          </w:p>
        </w:tc>
        <w:tc>
          <w:tcPr>
            <w:tcW w:w="1075" w:type="dxa"/>
            <w:gridSpan w:val="5"/>
          </w:tcPr>
          <w:p w:rsidR="00225161" w:rsidRPr="004B6F8F" w:rsidRDefault="00225161" w:rsidP="002E6641">
            <w:pPr>
              <w:pStyle w:val="ConsPlusNonformat"/>
              <w:rPr>
                <w:rFonts w:ascii="Arial" w:hAnsi="Arial" w:cs="Arial"/>
                <w:sz w:val="26"/>
                <w:szCs w:val="26"/>
              </w:rPr>
            </w:pPr>
          </w:p>
        </w:tc>
        <w:tc>
          <w:tcPr>
            <w:tcW w:w="529" w:type="dxa"/>
            <w:gridSpan w:val="5"/>
          </w:tcPr>
          <w:p w:rsidR="00225161" w:rsidRPr="004B6F8F" w:rsidRDefault="00225161" w:rsidP="002E6641">
            <w:pPr>
              <w:pStyle w:val="ConsPlusNonformat"/>
              <w:rPr>
                <w:rFonts w:ascii="Arial" w:hAnsi="Arial" w:cs="Arial"/>
                <w:sz w:val="26"/>
                <w:szCs w:val="26"/>
              </w:rPr>
            </w:pPr>
          </w:p>
        </w:tc>
        <w:tc>
          <w:tcPr>
            <w:tcW w:w="1888" w:type="dxa"/>
            <w:gridSpan w:val="11"/>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(подпись)</w:t>
            </w:r>
          </w:p>
        </w:tc>
        <w:tc>
          <w:tcPr>
            <w:tcW w:w="1051" w:type="dxa"/>
            <w:gridSpan w:val="3"/>
          </w:tcPr>
          <w:p w:rsidR="00225161" w:rsidRPr="004B6F8F" w:rsidRDefault="00225161" w:rsidP="002E6641">
            <w:pPr>
              <w:pStyle w:val="ConsPlusNonformat"/>
              <w:rPr>
                <w:rFonts w:ascii="Arial" w:hAnsi="Arial" w:cs="Arial"/>
                <w:sz w:val="26"/>
                <w:szCs w:val="26"/>
              </w:rPr>
            </w:pPr>
          </w:p>
        </w:tc>
        <w:tc>
          <w:tcPr>
            <w:tcW w:w="531" w:type="dxa"/>
            <w:gridSpan w:val="3"/>
          </w:tcPr>
          <w:p w:rsidR="00225161" w:rsidRPr="004B6F8F" w:rsidRDefault="00225161" w:rsidP="002E6641">
            <w:pPr>
              <w:pStyle w:val="ConsPlusNonformat"/>
              <w:rPr>
                <w:rFonts w:ascii="Arial" w:hAnsi="Arial" w:cs="Arial"/>
                <w:sz w:val="26"/>
                <w:szCs w:val="26"/>
              </w:rPr>
            </w:pPr>
          </w:p>
        </w:tc>
        <w:tc>
          <w:tcPr>
            <w:tcW w:w="2035" w:type="dxa"/>
            <w:gridSpan w:val="7"/>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(Ф.И.О)</w:t>
            </w:r>
          </w:p>
        </w:tc>
        <w:tc>
          <w:tcPr>
            <w:tcW w:w="863" w:type="dxa"/>
            <w:gridSpan w:val="2"/>
          </w:tcPr>
          <w:p w:rsidR="00225161" w:rsidRPr="004B6F8F" w:rsidRDefault="00225161" w:rsidP="002E6641">
            <w:pPr>
              <w:pStyle w:val="ConsPlusNonformat"/>
              <w:rPr>
                <w:rFonts w:ascii="Arial" w:hAnsi="Arial" w:cs="Arial"/>
                <w:sz w:val="26"/>
                <w:szCs w:val="26"/>
              </w:rPr>
            </w:pPr>
          </w:p>
        </w:tc>
        <w:tc>
          <w:tcPr>
            <w:tcW w:w="236" w:type="dxa"/>
          </w:tcPr>
          <w:p w:rsidR="00225161" w:rsidRPr="004B6F8F" w:rsidRDefault="00225161" w:rsidP="002E6641">
            <w:pPr>
              <w:pStyle w:val="ConsPlusNonformat"/>
              <w:rPr>
                <w:rFonts w:ascii="Arial" w:hAnsi="Arial" w:cs="Arial"/>
                <w:sz w:val="26"/>
                <w:szCs w:val="26"/>
              </w:rPr>
            </w:pPr>
          </w:p>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360"/>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М.П.</w:t>
            </w:r>
          </w:p>
        </w:tc>
      </w:tr>
      <w:tr w:rsidR="00225161" w:rsidRPr="004B6F8F" w:rsidTr="002E6641">
        <w:trPr>
          <w:gridBefore w:val="1"/>
          <w:gridAfter w:val="2"/>
          <w:wBefore w:w="18" w:type="dxa"/>
          <w:wAfter w:w="11221" w:type="dxa"/>
          <w:trHeight w:val="309"/>
        </w:trPr>
        <w:tc>
          <w:tcPr>
            <w:tcW w:w="10062" w:type="dxa"/>
            <w:gridSpan w:val="4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Документы принял</w:t>
            </w:r>
          </w:p>
        </w:tc>
      </w:tr>
      <w:tr w:rsidR="00225161" w:rsidRPr="004B6F8F" w:rsidTr="002E6641">
        <w:trPr>
          <w:gridBefore w:val="1"/>
          <w:gridAfter w:val="2"/>
          <w:wBefore w:w="18" w:type="dxa"/>
          <w:wAfter w:w="11221" w:type="dxa"/>
          <w:trHeight w:val="284"/>
        </w:trPr>
        <w:tc>
          <w:tcPr>
            <w:tcW w:w="10062" w:type="dxa"/>
            <w:gridSpan w:val="44"/>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224"/>
        </w:trPr>
        <w:tc>
          <w:tcPr>
            <w:tcW w:w="2090" w:type="dxa"/>
            <w:gridSpan w:val="8"/>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(должность)</w:t>
            </w:r>
          </w:p>
        </w:tc>
        <w:tc>
          <w:tcPr>
            <w:tcW w:w="1135" w:type="dxa"/>
            <w:gridSpan w:val="6"/>
          </w:tcPr>
          <w:p w:rsidR="00225161" w:rsidRPr="004B6F8F" w:rsidRDefault="00225161" w:rsidP="002E6641">
            <w:pPr>
              <w:pStyle w:val="ConsPlusNonformat"/>
              <w:jc w:val="center"/>
              <w:rPr>
                <w:rFonts w:ascii="Arial" w:hAnsi="Arial" w:cs="Arial"/>
                <w:sz w:val="26"/>
                <w:szCs w:val="26"/>
              </w:rPr>
            </w:pPr>
          </w:p>
        </w:tc>
        <w:tc>
          <w:tcPr>
            <w:tcW w:w="425" w:type="dxa"/>
            <w:gridSpan w:val="3"/>
          </w:tcPr>
          <w:p w:rsidR="00225161" w:rsidRPr="004B6F8F" w:rsidRDefault="00225161" w:rsidP="002E6641">
            <w:pPr>
              <w:pStyle w:val="ConsPlusNonformat"/>
              <w:jc w:val="center"/>
              <w:rPr>
                <w:rFonts w:ascii="Arial" w:hAnsi="Arial" w:cs="Arial"/>
                <w:sz w:val="26"/>
                <w:szCs w:val="26"/>
              </w:rPr>
            </w:pPr>
          </w:p>
        </w:tc>
        <w:tc>
          <w:tcPr>
            <w:tcW w:w="2010" w:type="dxa"/>
            <w:gridSpan w:val="13"/>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(подпись)</w:t>
            </w:r>
          </w:p>
        </w:tc>
        <w:tc>
          <w:tcPr>
            <w:tcW w:w="1553" w:type="dxa"/>
            <w:gridSpan w:val="6"/>
          </w:tcPr>
          <w:p w:rsidR="00225161" w:rsidRPr="004B6F8F" w:rsidRDefault="00225161" w:rsidP="002E6641">
            <w:pPr>
              <w:pStyle w:val="ConsPlusNonformat"/>
              <w:jc w:val="center"/>
              <w:rPr>
                <w:rFonts w:ascii="Arial" w:hAnsi="Arial" w:cs="Arial"/>
                <w:sz w:val="26"/>
                <w:szCs w:val="26"/>
              </w:rPr>
            </w:pPr>
          </w:p>
        </w:tc>
        <w:tc>
          <w:tcPr>
            <w:tcW w:w="1986" w:type="dxa"/>
            <w:gridSpan w:val="6"/>
            <w:tcBorders>
              <w:top w:val="single" w:sz="4" w:space="0" w:color="auto"/>
              <w:left w:val="nil"/>
              <w:bottom w:val="nil"/>
              <w:right w:val="nil"/>
            </w:tcBorders>
            <w:hideMark/>
          </w:tcPr>
          <w:p w:rsidR="00225161" w:rsidRPr="004B6F8F" w:rsidRDefault="00225161" w:rsidP="002E6641">
            <w:pPr>
              <w:pStyle w:val="ConsPlusNonformat"/>
              <w:jc w:val="center"/>
              <w:rPr>
                <w:rFonts w:ascii="Arial" w:hAnsi="Arial" w:cs="Arial"/>
                <w:sz w:val="26"/>
                <w:szCs w:val="26"/>
              </w:rPr>
            </w:pPr>
            <w:r w:rsidRPr="004B6F8F">
              <w:rPr>
                <w:rFonts w:ascii="Arial" w:hAnsi="Arial" w:cs="Arial"/>
                <w:sz w:val="26"/>
                <w:szCs w:val="26"/>
              </w:rPr>
              <w:t>(Ф.И.О)</w:t>
            </w:r>
          </w:p>
        </w:tc>
        <w:tc>
          <w:tcPr>
            <w:tcW w:w="863" w:type="dxa"/>
            <w:gridSpan w:val="2"/>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24"/>
        </w:trPr>
        <w:tc>
          <w:tcPr>
            <w:tcW w:w="10062" w:type="dxa"/>
            <w:gridSpan w:val="44"/>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24"/>
        </w:trPr>
        <w:tc>
          <w:tcPr>
            <w:tcW w:w="10062" w:type="dxa"/>
            <w:gridSpan w:val="44"/>
          </w:tcPr>
          <w:p w:rsidR="00225161" w:rsidRPr="004B6F8F" w:rsidRDefault="00225161" w:rsidP="002E6641">
            <w:pPr>
              <w:pStyle w:val="ConsPlusNonformat"/>
              <w:rPr>
                <w:rFonts w:ascii="Arial" w:hAnsi="Arial" w:cs="Arial"/>
                <w:sz w:val="26"/>
                <w:szCs w:val="26"/>
              </w:rPr>
            </w:pPr>
          </w:p>
        </w:tc>
      </w:tr>
      <w:tr w:rsidR="00225161" w:rsidRPr="004B6F8F" w:rsidTr="002E6641">
        <w:trPr>
          <w:gridBefore w:val="1"/>
          <w:gridAfter w:val="2"/>
          <w:wBefore w:w="18" w:type="dxa"/>
          <w:wAfter w:w="11221" w:type="dxa"/>
          <w:trHeight w:val="124"/>
        </w:trPr>
        <w:tc>
          <w:tcPr>
            <w:tcW w:w="3952" w:type="dxa"/>
            <w:gridSpan w:val="21"/>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 xml:space="preserve">Дата приема заявления и документов  </w:t>
            </w:r>
          </w:p>
        </w:tc>
        <w:tc>
          <w:tcPr>
            <w:tcW w:w="850" w:type="dxa"/>
            <w:gridSpan w:val="4"/>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85" w:type="dxa"/>
            <w:gridSpan w:val="2"/>
          </w:tcPr>
          <w:p w:rsidR="00225161" w:rsidRPr="004B6F8F" w:rsidRDefault="00225161" w:rsidP="002E6641">
            <w:pPr>
              <w:pStyle w:val="ConsPlusNonformat"/>
              <w:rPr>
                <w:rFonts w:ascii="Arial" w:hAnsi="Arial" w:cs="Arial"/>
                <w:sz w:val="26"/>
                <w:szCs w:val="26"/>
              </w:rPr>
            </w:pPr>
          </w:p>
        </w:tc>
        <w:tc>
          <w:tcPr>
            <w:tcW w:w="1701" w:type="dxa"/>
            <w:gridSpan w:val="6"/>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568" w:type="dxa"/>
            <w:gridSpan w:val="4"/>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20</w:t>
            </w:r>
          </w:p>
        </w:tc>
        <w:tc>
          <w:tcPr>
            <w:tcW w:w="566" w:type="dxa"/>
            <w:tcBorders>
              <w:top w:val="nil"/>
              <w:left w:val="nil"/>
              <w:bottom w:val="single" w:sz="4" w:space="0" w:color="auto"/>
              <w:right w:val="nil"/>
            </w:tcBorders>
          </w:tcPr>
          <w:p w:rsidR="00225161" w:rsidRPr="004B6F8F" w:rsidRDefault="00225161" w:rsidP="002E6641">
            <w:pPr>
              <w:pStyle w:val="ConsPlusNonformat"/>
              <w:rPr>
                <w:rFonts w:ascii="Arial" w:hAnsi="Arial" w:cs="Arial"/>
                <w:sz w:val="26"/>
                <w:szCs w:val="26"/>
              </w:rPr>
            </w:pPr>
          </w:p>
        </w:tc>
        <w:tc>
          <w:tcPr>
            <w:tcW w:w="2140" w:type="dxa"/>
            <w:gridSpan w:val="6"/>
            <w:hideMark/>
          </w:tcPr>
          <w:p w:rsidR="00225161" w:rsidRPr="004B6F8F" w:rsidRDefault="00225161" w:rsidP="002E6641">
            <w:pPr>
              <w:pStyle w:val="ConsPlusNonformat"/>
              <w:rPr>
                <w:rFonts w:ascii="Arial" w:hAnsi="Arial" w:cs="Arial"/>
                <w:sz w:val="26"/>
                <w:szCs w:val="26"/>
              </w:rPr>
            </w:pPr>
            <w:r w:rsidRPr="004B6F8F">
              <w:rPr>
                <w:rFonts w:ascii="Arial" w:hAnsi="Arial" w:cs="Arial"/>
                <w:sz w:val="26"/>
                <w:szCs w:val="26"/>
              </w:rPr>
              <w:t>года</w:t>
            </w:r>
          </w:p>
        </w:tc>
      </w:tr>
    </w:tbl>
    <w:p w:rsidR="00225161" w:rsidRPr="004B6F8F" w:rsidRDefault="00225161" w:rsidP="00225161">
      <w:pPr>
        <w:tabs>
          <w:tab w:val="left" w:pos="8925"/>
        </w:tabs>
        <w:spacing w:after="0" w:line="240" w:lineRule="auto"/>
        <w:rPr>
          <w:rFonts w:ascii="Arial" w:hAnsi="Arial" w:cs="Arial"/>
          <w:sz w:val="26"/>
          <w:szCs w:val="26"/>
        </w:rPr>
      </w:pPr>
    </w:p>
    <w:p w:rsidR="00225161" w:rsidRPr="004B6F8F" w:rsidRDefault="00225161" w:rsidP="00225161">
      <w:pPr>
        <w:pStyle w:val="ab"/>
        <w:jc w:val="right"/>
        <w:rPr>
          <w:rFonts w:ascii="Arial" w:hAnsi="Arial" w:cs="Arial"/>
          <w:sz w:val="26"/>
          <w:szCs w:val="26"/>
        </w:rPr>
      </w:pPr>
      <w:r w:rsidRPr="004B6F8F">
        <w:rPr>
          <w:rFonts w:ascii="Arial" w:hAnsi="Arial" w:cs="Arial"/>
          <w:sz w:val="26"/>
          <w:szCs w:val="26"/>
        </w:rPr>
        <w:br w:type="page"/>
      </w:r>
      <w:r w:rsidRPr="004B6F8F">
        <w:rPr>
          <w:rFonts w:ascii="Arial" w:hAnsi="Arial" w:cs="Arial"/>
          <w:sz w:val="26"/>
          <w:szCs w:val="26"/>
        </w:rPr>
        <w:lastRenderedPageBreak/>
        <w:t xml:space="preserve">    </w:t>
      </w:r>
    </w:p>
    <w:p w:rsidR="00225161" w:rsidRPr="004B6F8F" w:rsidRDefault="00225161" w:rsidP="00225161">
      <w:pPr>
        <w:pStyle w:val="ab"/>
        <w:jc w:val="right"/>
        <w:rPr>
          <w:rFonts w:ascii="Arial" w:hAnsi="Arial" w:cs="Arial"/>
          <w:sz w:val="26"/>
          <w:szCs w:val="26"/>
        </w:rPr>
      </w:pPr>
      <w:r w:rsidRPr="004B6F8F">
        <w:rPr>
          <w:rFonts w:ascii="Arial" w:hAnsi="Arial" w:cs="Arial"/>
          <w:sz w:val="26"/>
          <w:szCs w:val="26"/>
        </w:rPr>
        <w:t xml:space="preserve"> Приложение № 3</w:t>
      </w:r>
    </w:p>
    <w:p w:rsidR="00225161" w:rsidRPr="004B6F8F" w:rsidRDefault="00225161" w:rsidP="00225161">
      <w:pPr>
        <w:pStyle w:val="ab"/>
        <w:jc w:val="right"/>
        <w:rPr>
          <w:rFonts w:ascii="Arial" w:hAnsi="Arial" w:cs="Arial"/>
          <w:sz w:val="26"/>
          <w:szCs w:val="26"/>
        </w:rPr>
      </w:pPr>
      <w:r w:rsidRPr="004B6F8F">
        <w:rPr>
          <w:rFonts w:ascii="Arial" w:hAnsi="Arial" w:cs="Arial"/>
          <w:sz w:val="26"/>
          <w:szCs w:val="26"/>
        </w:rPr>
        <w:t>к административному</w:t>
      </w:r>
    </w:p>
    <w:p w:rsidR="00225161" w:rsidRPr="004B6F8F" w:rsidRDefault="00225161" w:rsidP="00225161">
      <w:pPr>
        <w:widowControl w:val="0"/>
        <w:tabs>
          <w:tab w:val="left" w:pos="4820"/>
        </w:tabs>
        <w:autoSpaceDE w:val="0"/>
        <w:autoSpaceDN w:val="0"/>
        <w:adjustRightInd w:val="0"/>
        <w:spacing w:after="0" w:line="240" w:lineRule="auto"/>
        <w:ind w:left="48" w:firstLine="566"/>
        <w:jc w:val="right"/>
        <w:rPr>
          <w:rFonts w:ascii="Arial" w:hAnsi="Arial" w:cs="Arial"/>
          <w:sz w:val="26"/>
          <w:szCs w:val="26"/>
        </w:rPr>
      </w:pPr>
      <w:r w:rsidRPr="004B6F8F">
        <w:rPr>
          <w:rFonts w:ascii="Arial" w:hAnsi="Arial" w:cs="Arial"/>
          <w:sz w:val="26"/>
          <w:szCs w:val="26"/>
        </w:rPr>
        <w:t>регламенту</w:t>
      </w:r>
    </w:p>
    <w:p w:rsidR="00225161" w:rsidRPr="004B6F8F" w:rsidRDefault="00225161" w:rsidP="00225161">
      <w:pPr>
        <w:widowControl w:val="0"/>
        <w:tabs>
          <w:tab w:val="left" w:pos="4820"/>
        </w:tabs>
        <w:autoSpaceDE w:val="0"/>
        <w:autoSpaceDN w:val="0"/>
        <w:adjustRightInd w:val="0"/>
        <w:spacing w:after="0" w:line="240" w:lineRule="auto"/>
        <w:ind w:left="48" w:firstLine="566"/>
        <w:jc w:val="center"/>
        <w:rPr>
          <w:rFonts w:ascii="Arial" w:hAnsi="Arial" w:cs="Arial"/>
          <w:sz w:val="26"/>
          <w:szCs w:val="26"/>
        </w:rPr>
      </w:pPr>
    </w:p>
    <w:p w:rsidR="00225161" w:rsidRPr="004B6F8F" w:rsidRDefault="00225161" w:rsidP="00225161">
      <w:pPr>
        <w:widowControl w:val="0"/>
        <w:tabs>
          <w:tab w:val="left" w:pos="4820"/>
        </w:tabs>
        <w:autoSpaceDE w:val="0"/>
        <w:autoSpaceDN w:val="0"/>
        <w:adjustRightInd w:val="0"/>
        <w:spacing w:after="0" w:line="240" w:lineRule="auto"/>
        <w:ind w:left="48" w:firstLine="566"/>
        <w:jc w:val="center"/>
        <w:rPr>
          <w:rFonts w:ascii="Arial" w:hAnsi="Arial" w:cs="Arial"/>
          <w:sz w:val="26"/>
          <w:szCs w:val="26"/>
        </w:rPr>
      </w:pPr>
      <w:r w:rsidRPr="004B6F8F">
        <w:rPr>
          <w:rFonts w:ascii="Arial" w:hAnsi="Arial" w:cs="Arial"/>
          <w:sz w:val="26"/>
          <w:szCs w:val="26"/>
        </w:rPr>
        <w:t>Блок-схема предоставления муниципальной услуги</w:t>
      </w:r>
    </w:p>
    <w:p w:rsidR="00225161" w:rsidRPr="004B6F8F" w:rsidRDefault="00225161" w:rsidP="00225161">
      <w:pPr>
        <w:widowControl w:val="0"/>
        <w:autoSpaceDE w:val="0"/>
        <w:autoSpaceDN w:val="0"/>
        <w:adjustRightInd w:val="0"/>
        <w:spacing w:after="0" w:line="240" w:lineRule="auto"/>
        <w:ind w:left="48" w:firstLine="566"/>
        <w:jc w:val="center"/>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59264" behindDoc="0" locked="0" layoutInCell="1" allowOverlap="1" wp14:anchorId="3CA84E5A" wp14:editId="1FD2A8CA">
                <wp:simplePos x="0" y="0"/>
                <wp:positionH relativeFrom="column">
                  <wp:posOffset>3573780</wp:posOffset>
                </wp:positionH>
                <wp:positionV relativeFrom="paragraph">
                  <wp:posOffset>10469880</wp:posOffset>
                </wp:positionV>
                <wp:extent cx="0" cy="0"/>
                <wp:effectExtent l="11430" t="59055" r="17145" b="5524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1.4pt,824.4pt" to="281.4pt,8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">
                <v:stroke endarrow="block"/>
              </v:line>
            </w:pict>
          </mc:Fallback>
        </mc:AlternateContent>
      </w: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DA129D" w:rsidP="00225161">
      <w:pPr>
        <w:widowControl w:val="0"/>
        <w:autoSpaceDE w:val="0"/>
        <w:autoSpaceDN w:val="0"/>
        <w:adjustRightInd w:val="0"/>
        <w:spacing w:after="0" w:line="240" w:lineRule="auto"/>
        <w:ind w:left="48" w:firstLine="566"/>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60288" behindDoc="0" locked="0" layoutInCell="1" allowOverlap="1" wp14:anchorId="6FA21BE8" wp14:editId="39157AE8">
                <wp:simplePos x="0" y="0"/>
                <wp:positionH relativeFrom="column">
                  <wp:posOffset>1447165</wp:posOffset>
                </wp:positionH>
                <wp:positionV relativeFrom="paragraph">
                  <wp:posOffset>85090</wp:posOffset>
                </wp:positionV>
                <wp:extent cx="3276600" cy="496570"/>
                <wp:effectExtent l="0" t="0" r="19050" b="1778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496570"/>
                        </a:xfrm>
                        <a:prstGeom prst="rect">
                          <a:avLst/>
                        </a:prstGeom>
                        <a:solidFill>
                          <a:srgbClr val="FFFFFF"/>
                        </a:solidFill>
                        <a:ln w="9525">
                          <a:solidFill>
                            <a:srgbClr val="000000"/>
                          </a:solidFill>
                          <a:miter lim="800000"/>
                          <a:headEnd/>
                          <a:tailEnd/>
                        </a:ln>
                      </wps:spPr>
                      <wps:txbx>
                        <w:txbxContent>
                          <w:p w:rsidR="00F931BC" w:rsidRPr="00DA129D" w:rsidRDefault="00F931BC" w:rsidP="00225161">
                            <w:pPr>
                              <w:spacing w:line="240" w:lineRule="auto"/>
                              <w:jc w:val="center"/>
                              <w:rPr>
                                <w:sz w:val="24"/>
                                <w:szCs w:val="24"/>
                              </w:rPr>
                            </w:pPr>
                            <w:r w:rsidRPr="00DA129D">
                              <w:rPr>
                                <w:sz w:val="24"/>
                                <w:szCs w:val="24"/>
                              </w:rPr>
                              <w:t>Прием и регистрация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26" type="#_x0000_t202" style="position:absolute;left:0;text-align:left;margin-left:113.95pt;margin-top:6.7pt;width:258pt;height:3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">
                <v:textbox>
                  <w:txbxContent>
                    <w:p w:rsidR="002E6641" w:rsidRPr="00DA129D" w:rsidRDefault="002E6641" w:rsidP="00225161">
                      <w:pPr>
                        <w:spacing w:line="240" w:lineRule="auto"/>
                        <w:jc w:val="center"/>
                        <w:rPr>
                          <w:sz w:val="24"/>
                          <w:szCs w:val="24"/>
                        </w:rPr>
                      </w:pPr>
                      <w:r w:rsidRPr="00DA129D">
                        <w:rPr>
                          <w:sz w:val="24"/>
                          <w:szCs w:val="24"/>
                        </w:rPr>
                        <w:t>Прием и регистрация заявления с прилагаемыми документами</w:t>
                      </w:r>
                    </w:p>
                  </w:txbxContent>
                </v:textbox>
              </v:shape>
            </w:pict>
          </mc:Fallback>
        </mc:AlternateContent>
      </w: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3A42AB" w:rsidP="00225161">
      <w:pPr>
        <w:widowControl w:val="0"/>
        <w:autoSpaceDE w:val="0"/>
        <w:autoSpaceDN w:val="0"/>
        <w:adjustRightInd w:val="0"/>
        <w:spacing w:after="0" w:line="240" w:lineRule="auto"/>
        <w:ind w:left="48" w:firstLine="566"/>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61312" behindDoc="0" locked="0" layoutInCell="1" allowOverlap="1" wp14:anchorId="0818F837" wp14:editId="40F718F7">
                <wp:simplePos x="0" y="0"/>
                <wp:positionH relativeFrom="column">
                  <wp:posOffset>3001645</wp:posOffset>
                </wp:positionH>
                <wp:positionV relativeFrom="paragraph">
                  <wp:posOffset>24130</wp:posOffset>
                </wp:positionV>
                <wp:extent cx="635" cy="258445"/>
                <wp:effectExtent l="76200" t="0" r="75565" b="6540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8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2" o:spid="_x0000_s1026" type="#_x0000_t32" style="position:absolute;margin-left:236.35pt;margin-top:1.9pt;width:.05pt;height:2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">
                <v:stroke endarrow="block"/>
              </v:shape>
            </w:pict>
          </mc:Fallback>
        </mc:AlternateContent>
      </w:r>
    </w:p>
    <w:p w:rsidR="00225161" w:rsidRPr="004B6F8F" w:rsidRDefault="00DA129D" w:rsidP="00225161">
      <w:pPr>
        <w:widowControl w:val="0"/>
        <w:autoSpaceDE w:val="0"/>
        <w:autoSpaceDN w:val="0"/>
        <w:adjustRightInd w:val="0"/>
        <w:spacing w:after="0" w:line="240" w:lineRule="auto"/>
        <w:ind w:left="48" w:firstLine="566"/>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62336" behindDoc="0" locked="0" layoutInCell="1" allowOverlap="1" wp14:anchorId="6285A467" wp14:editId="3C00FA1B">
                <wp:simplePos x="0" y="0"/>
                <wp:positionH relativeFrom="column">
                  <wp:posOffset>405765</wp:posOffset>
                </wp:positionH>
                <wp:positionV relativeFrom="paragraph">
                  <wp:posOffset>116840</wp:posOffset>
                </wp:positionV>
                <wp:extent cx="5676900" cy="1066800"/>
                <wp:effectExtent l="0" t="0" r="19050" b="1905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066800"/>
                        </a:xfrm>
                        <a:prstGeom prst="rect">
                          <a:avLst/>
                        </a:prstGeom>
                        <a:solidFill>
                          <a:srgbClr val="FFFFFF"/>
                        </a:solidFill>
                        <a:ln w="9525">
                          <a:solidFill>
                            <a:srgbClr val="000000"/>
                          </a:solidFill>
                          <a:miter lim="800000"/>
                          <a:headEnd/>
                          <a:tailEnd/>
                        </a:ln>
                      </wps:spPr>
                      <wps:txbx>
                        <w:txbxContent>
                          <w:p w:rsidR="00F931BC" w:rsidRPr="00596856" w:rsidRDefault="00F931BC" w:rsidP="00225161">
                            <w:pPr>
                              <w:spacing w:line="240" w:lineRule="auto"/>
                              <w:jc w:val="center"/>
                              <w:rPr>
                                <w:rFonts w:ascii="Courier New" w:hAnsi="Courier New" w:cs="Courier New"/>
                                <w:sz w:val="24"/>
                                <w:szCs w:val="24"/>
                              </w:rPr>
                            </w:pPr>
                            <w:r w:rsidRPr="007F7327">
                              <w:rPr>
                                <w:rFonts w:ascii="Courier New" w:hAnsi="Courier New" w:cs="Courier New"/>
                                <w:sz w:val="20"/>
                                <w:szCs w:val="20"/>
                              </w:rPr>
                              <w:t xml:space="preserve">      </w:t>
                            </w:r>
                            <w:r w:rsidRPr="00596856">
                              <w:rPr>
                                <w:sz w:val="24"/>
                                <w:szCs w:val="24"/>
                              </w:rPr>
                              <w:t xml:space="preserve">Рассмотрение представленных документов; истребование документов, сведений), указанных в </w:t>
                            </w:r>
                            <w:hyperlink r:id="rId42" w:history="1">
                              <w:r w:rsidRPr="00596856">
                                <w:rPr>
                                  <w:sz w:val="24"/>
                                  <w:szCs w:val="24"/>
                                </w:rPr>
                                <w:t>пункте 2.6.2</w:t>
                              </w:r>
                            </w:hyperlink>
                            <w:r w:rsidRPr="00596856">
                              <w:rPr>
                                <w:sz w:val="24"/>
                                <w:szCs w:val="24"/>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r w:rsidRPr="00596856">
                              <w:rPr>
                                <w:rFonts w:ascii="Courier New" w:hAnsi="Courier New" w:cs="Courier New"/>
                                <w:sz w:val="24"/>
                                <w:szCs w:val="24"/>
                              </w:rPr>
                              <w:t xml:space="preserve"> </w:t>
                            </w:r>
                          </w:p>
                          <w:p w:rsidR="00F931BC" w:rsidRDefault="00F931BC" w:rsidP="00225161">
                            <w:pPr>
                              <w:spacing w:line="240" w:lineRule="auto"/>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27" type="#_x0000_t202" style="position:absolute;left:0;text-align:left;margin-left:31.95pt;margin-top:9.2pt;width:447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">
                <v:textbox>
                  <w:txbxContent>
                    <w:p w:rsidR="002E6641" w:rsidRPr="00596856" w:rsidRDefault="002E6641" w:rsidP="00225161">
                      <w:pPr>
                        <w:spacing w:line="240" w:lineRule="auto"/>
                        <w:jc w:val="center"/>
                        <w:rPr>
                          <w:rFonts w:ascii="Courier New" w:hAnsi="Courier New" w:cs="Courier New"/>
                          <w:sz w:val="24"/>
                          <w:szCs w:val="24"/>
                        </w:rPr>
                      </w:pPr>
                      <w:r w:rsidRPr="007F7327">
                        <w:rPr>
                          <w:rFonts w:ascii="Courier New" w:hAnsi="Courier New" w:cs="Courier New"/>
                          <w:sz w:val="20"/>
                          <w:szCs w:val="20"/>
                        </w:rPr>
                        <w:t xml:space="preserve">      </w:t>
                      </w:r>
                      <w:proofErr w:type="gramStart"/>
                      <w:r w:rsidRPr="00596856">
                        <w:rPr>
                          <w:sz w:val="24"/>
                          <w:szCs w:val="24"/>
                        </w:rPr>
                        <w:t xml:space="preserve">Рассмотрение представленных документов; истребование документов, сведений), указанных в </w:t>
                      </w:r>
                      <w:hyperlink r:id="rId43" w:history="1">
                        <w:r w:rsidRPr="00596856">
                          <w:rPr>
                            <w:sz w:val="24"/>
                            <w:szCs w:val="24"/>
                          </w:rPr>
                          <w:t>пункте 2.6.2</w:t>
                        </w:r>
                      </w:hyperlink>
                      <w:r w:rsidRPr="00596856">
                        <w:rPr>
                          <w:sz w:val="24"/>
                          <w:szCs w:val="24"/>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r w:rsidRPr="00596856">
                        <w:rPr>
                          <w:rFonts w:ascii="Courier New" w:hAnsi="Courier New" w:cs="Courier New"/>
                          <w:sz w:val="24"/>
                          <w:szCs w:val="24"/>
                        </w:rPr>
                        <w:t xml:space="preserve"> </w:t>
                      </w:r>
                      <w:proofErr w:type="gramEnd"/>
                    </w:p>
                    <w:p w:rsidR="002E6641" w:rsidRDefault="002E6641" w:rsidP="00225161">
                      <w:pPr>
                        <w:spacing w:line="240" w:lineRule="auto"/>
                        <w:jc w:val="center"/>
                      </w:pPr>
                    </w:p>
                  </w:txbxContent>
                </v:textbox>
              </v:shape>
            </w:pict>
          </mc:Fallback>
        </mc:AlternateContent>
      </w: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72576" behindDoc="0" locked="0" layoutInCell="1" allowOverlap="1" wp14:anchorId="0C87ACDD" wp14:editId="4BFF3F99">
                <wp:simplePos x="0" y="0"/>
                <wp:positionH relativeFrom="column">
                  <wp:posOffset>4536440</wp:posOffset>
                </wp:positionH>
                <wp:positionV relativeFrom="paragraph">
                  <wp:posOffset>300355</wp:posOffset>
                </wp:positionV>
                <wp:extent cx="635" cy="561340"/>
                <wp:effectExtent l="76200" t="0" r="75565" b="4826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61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357.2pt;margin-top:23.65pt;width:.05pt;height:4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">
                <v:stroke endarrow="block"/>
              </v:shape>
            </w:pict>
          </mc:Fallback>
        </mc:AlternateContent>
      </w:r>
    </w:p>
    <w:p w:rsidR="00225161" w:rsidRPr="004B6F8F" w:rsidRDefault="00225161" w:rsidP="00225161">
      <w:pPr>
        <w:widowControl w:val="0"/>
        <w:autoSpaceDE w:val="0"/>
        <w:autoSpaceDN w:val="0"/>
        <w:adjustRightInd w:val="0"/>
        <w:spacing w:after="0" w:line="240" w:lineRule="auto"/>
        <w:ind w:left="48" w:firstLine="566"/>
        <w:rPr>
          <w:rFonts w:ascii="Arial" w:hAnsi="Arial" w:cs="Arial"/>
          <w:sz w:val="26"/>
          <w:szCs w:val="26"/>
        </w:rPr>
      </w:pPr>
    </w:p>
    <w:p w:rsidR="00225161" w:rsidRPr="004B6F8F" w:rsidRDefault="003A42AB" w:rsidP="00225161">
      <w:pPr>
        <w:widowControl w:val="0"/>
        <w:autoSpaceDE w:val="0"/>
        <w:autoSpaceDN w:val="0"/>
        <w:adjustRightInd w:val="0"/>
        <w:spacing w:after="0" w:line="240" w:lineRule="auto"/>
        <w:ind w:left="48" w:firstLine="566"/>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75648" behindDoc="0" locked="0" layoutInCell="1" allowOverlap="1" wp14:anchorId="1A37BBF5" wp14:editId="673264A4">
                <wp:simplePos x="0" y="0"/>
                <wp:positionH relativeFrom="column">
                  <wp:posOffset>1746885</wp:posOffset>
                </wp:positionH>
                <wp:positionV relativeFrom="paragraph">
                  <wp:posOffset>44450</wp:posOffset>
                </wp:positionV>
                <wp:extent cx="0" cy="228600"/>
                <wp:effectExtent l="76200" t="0" r="57150" b="571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37.55pt;margin-top:3.5pt;width:0;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">
                <v:stroke endarrow="block"/>
              </v:shape>
            </w:pict>
          </mc:Fallback>
        </mc:AlternateContent>
      </w:r>
    </w:p>
    <w:p w:rsidR="00225161" w:rsidRPr="004B6F8F" w:rsidRDefault="00225161" w:rsidP="00225161">
      <w:pPr>
        <w:tabs>
          <w:tab w:val="left" w:pos="0"/>
        </w:tabs>
        <w:adjustRightInd w:val="0"/>
        <w:spacing w:after="0" w:line="240" w:lineRule="auto"/>
        <w:ind w:firstLine="540"/>
        <w:outlineLvl w:val="0"/>
        <w:rPr>
          <w:rFonts w:ascii="Arial" w:hAnsi="Arial" w:cs="Arial"/>
          <w:sz w:val="26"/>
          <w:szCs w:val="26"/>
        </w:rPr>
      </w:pPr>
    </w:p>
    <w:p w:rsidR="00225161" w:rsidRPr="004B6F8F" w:rsidRDefault="00DA129D" w:rsidP="00225161">
      <w:pPr>
        <w:widowControl w:val="0"/>
        <w:tabs>
          <w:tab w:val="left" w:pos="0"/>
        </w:tabs>
        <w:autoSpaceDE w:val="0"/>
        <w:autoSpaceDN w:val="0"/>
        <w:adjustRightInd w:val="0"/>
        <w:spacing w:after="0" w:line="240" w:lineRule="auto"/>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64384" behindDoc="0" locked="0" layoutInCell="1" allowOverlap="1" wp14:anchorId="134BE217" wp14:editId="612D3F28">
                <wp:simplePos x="0" y="0"/>
                <wp:positionH relativeFrom="column">
                  <wp:posOffset>147955</wp:posOffset>
                </wp:positionH>
                <wp:positionV relativeFrom="paragraph">
                  <wp:posOffset>51435</wp:posOffset>
                </wp:positionV>
                <wp:extent cx="2840355" cy="514350"/>
                <wp:effectExtent l="0" t="0" r="17145" b="1905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355" cy="514350"/>
                        </a:xfrm>
                        <a:prstGeom prst="rect">
                          <a:avLst/>
                        </a:prstGeom>
                        <a:solidFill>
                          <a:srgbClr val="FFFFFF"/>
                        </a:solidFill>
                        <a:ln w="9525">
                          <a:solidFill>
                            <a:srgbClr val="000000"/>
                          </a:solidFill>
                          <a:miter lim="800000"/>
                          <a:headEnd/>
                          <a:tailEnd/>
                        </a:ln>
                      </wps:spPr>
                      <wps:txbx>
                        <w:txbxContent>
                          <w:p w:rsidR="00F931BC" w:rsidRPr="00DA129D" w:rsidRDefault="00F931BC" w:rsidP="00225161">
                            <w:pPr>
                              <w:spacing w:line="240" w:lineRule="auto"/>
                              <w:jc w:val="center"/>
                              <w:rPr>
                                <w:sz w:val="22"/>
                                <w:szCs w:val="22"/>
                              </w:rPr>
                            </w:pPr>
                            <w:r w:rsidRPr="00DA129D">
                              <w:rPr>
                                <w:sz w:val="22"/>
                                <w:szCs w:val="22"/>
                              </w:rPr>
                              <w:t xml:space="preserve">Соответствуют предъявляемым требованиям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28" type="#_x0000_t202" style="position:absolute;margin-left:11.65pt;margin-top:4.05pt;width:223.65pt;height: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">
                <v:textbox>
                  <w:txbxContent>
                    <w:p w:rsidR="002E6641" w:rsidRPr="00DA129D" w:rsidRDefault="002E6641" w:rsidP="00225161">
                      <w:pPr>
                        <w:spacing w:line="240" w:lineRule="auto"/>
                        <w:jc w:val="center"/>
                        <w:rPr>
                          <w:sz w:val="22"/>
                          <w:szCs w:val="22"/>
                        </w:rPr>
                      </w:pPr>
                      <w:r w:rsidRPr="00DA129D">
                        <w:rPr>
                          <w:sz w:val="22"/>
                          <w:szCs w:val="22"/>
                        </w:rPr>
                        <w:t xml:space="preserve">Соответствуют предъявляемым требованиям  </w:t>
                      </w:r>
                    </w:p>
                  </w:txbxContent>
                </v:textbox>
              </v:shape>
            </w:pict>
          </mc:Fallback>
        </mc:AlternateContent>
      </w:r>
      <w:r w:rsidRPr="004B6F8F">
        <w:rPr>
          <w:rFonts w:ascii="Arial" w:hAnsi="Arial" w:cs="Arial"/>
          <w:noProof/>
          <w:sz w:val="26"/>
          <w:szCs w:val="26"/>
          <w:lang w:eastAsia="ru-RU"/>
        </w:rPr>
        <mc:AlternateContent>
          <mc:Choice Requires="wps">
            <w:drawing>
              <wp:anchor distT="0" distB="0" distL="114300" distR="114300" simplePos="0" relativeHeight="251676672" behindDoc="0" locked="0" layoutInCell="1" allowOverlap="1" wp14:anchorId="1FDCC138" wp14:editId="72ED3318">
                <wp:simplePos x="0" y="0"/>
                <wp:positionH relativeFrom="column">
                  <wp:posOffset>3543935</wp:posOffset>
                </wp:positionH>
                <wp:positionV relativeFrom="paragraph">
                  <wp:posOffset>51435</wp:posOffset>
                </wp:positionV>
                <wp:extent cx="2840355" cy="514350"/>
                <wp:effectExtent l="0" t="0" r="17145" b="1905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355" cy="514350"/>
                        </a:xfrm>
                        <a:prstGeom prst="rect">
                          <a:avLst/>
                        </a:prstGeom>
                        <a:solidFill>
                          <a:srgbClr val="FFFFFF"/>
                        </a:solidFill>
                        <a:ln w="9525">
                          <a:solidFill>
                            <a:srgbClr val="000000"/>
                          </a:solidFill>
                          <a:miter lim="800000"/>
                          <a:headEnd/>
                          <a:tailEnd/>
                        </a:ln>
                      </wps:spPr>
                      <wps:txbx>
                        <w:txbxContent>
                          <w:p w:rsidR="00F931BC" w:rsidRPr="00DA129D" w:rsidRDefault="00F931BC" w:rsidP="00225161">
                            <w:pPr>
                              <w:spacing w:line="240" w:lineRule="auto"/>
                              <w:jc w:val="center"/>
                              <w:rPr>
                                <w:sz w:val="22"/>
                                <w:szCs w:val="22"/>
                              </w:rPr>
                            </w:pPr>
                            <w:r w:rsidRPr="00DA129D">
                              <w:rPr>
                                <w:sz w:val="22"/>
                                <w:szCs w:val="22"/>
                              </w:rPr>
                              <w:t xml:space="preserve">      Не соответствуют предъявляемым требованиям  </w:t>
                            </w:r>
                          </w:p>
                          <w:p w:rsidR="00F931BC" w:rsidRPr="007F7327" w:rsidRDefault="00F931BC" w:rsidP="00225161">
                            <w:pPr>
                              <w:autoSpaceDE w:val="0"/>
                              <w:autoSpaceDN w:val="0"/>
                              <w:adjustRightInd w:val="0"/>
                              <w:spacing w:after="0" w:line="240" w:lineRule="auto"/>
                              <w:rPr>
                                <w:rFonts w:ascii="Courier New" w:hAnsi="Courier New" w:cs="Courier New"/>
                                <w:sz w:val="20"/>
                                <w:szCs w:val="20"/>
                              </w:rPr>
                            </w:pPr>
                            <w:r w:rsidRPr="007F7327">
                              <w:rPr>
                                <w:rFonts w:ascii="Courier New" w:hAnsi="Courier New" w:cs="Courier New"/>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 o:spid="_x0000_s1029" type="#_x0000_t202" style="position:absolute;margin-left:279.05pt;margin-top:4.05pt;width:223.65pt;height:4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">
                <v:textbox>
                  <w:txbxContent>
                    <w:p w:rsidR="002E6641" w:rsidRPr="00DA129D" w:rsidRDefault="002E6641" w:rsidP="00225161">
                      <w:pPr>
                        <w:spacing w:line="240" w:lineRule="auto"/>
                        <w:jc w:val="center"/>
                        <w:rPr>
                          <w:sz w:val="22"/>
                          <w:szCs w:val="22"/>
                        </w:rPr>
                      </w:pPr>
                      <w:r w:rsidRPr="00DA129D">
                        <w:rPr>
                          <w:sz w:val="22"/>
                          <w:szCs w:val="22"/>
                        </w:rPr>
                        <w:t xml:space="preserve">      Не соответствуют предъявляемым требованиям  </w:t>
                      </w:r>
                    </w:p>
                    <w:p w:rsidR="002E6641" w:rsidRPr="007F7327" w:rsidRDefault="002E6641" w:rsidP="00225161">
                      <w:pPr>
                        <w:autoSpaceDE w:val="0"/>
                        <w:autoSpaceDN w:val="0"/>
                        <w:adjustRightInd w:val="0"/>
                        <w:spacing w:after="0" w:line="240" w:lineRule="auto"/>
                        <w:rPr>
                          <w:rFonts w:ascii="Courier New" w:hAnsi="Courier New" w:cs="Courier New"/>
                          <w:sz w:val="20"/>
                          <w:szCs w:val="20"/>
                        </w:rPr>
                      </w:pPr>
                      <w:r w:rsidRPr="007F7327">
                        <w:rPr>
                          <w:rFonts w:ascii="Courier New" w:hAnsi="Courier New" w:cs="Courier New"/>
                          <w:sz w:val="20"/>
                          <w:szCs w:val="20"/>
                        </w:rPr>
                        <w:t xml:space="preserve">                </w:t>
                      </w:r>
                    </w:p>
                  </w:txbxContent>
                </v:textbox>
              </v:shape>
            </w:pict>
          </mc:Fallback>
        </mc:AlternateContent>
      </w:r>
    </w:p>
    <w:p w:rsidR="00225161" w:rsidRPr="004B6F8F" w:rsidRDefault="00225161" w:rsidP="00225161">
      <w:pPr>
        <w:spacing w:after="0" w:line="240" w:lineRule="auto"/>
        <w:rPr>
          <w:rFonts w:ascii="Arial" w:hAnsi="Arial" w:cs="Arial"/>
          <w:sz w:val="26"/>
          <w:szCs w:val="26"/>
        </w:rPr>
      </w:pPr>
    </w:p>
    <w:p w:rsidR="00225161" w:rsidRPr="004B6F8F" w:rsidRDefault="00225161" w:rsidP="00225161">
      <w:pPr>
        <w:tabs>
          <w:tab w:val="left" w:pos="8925"/>
        </w:tabs>
        <w:spacing w:after="0" w:line="240" w:lineRule="auto"/>
        <w:rPr>
          <w:rFonts w:ascii="Arial" w:hAnsi="Arial" w:cs="Arial"/>
          <w:sz w:val="26"/>
          <w:szCs w:val="26"/>
        </w:rPr>
      </w:pPr>
    </w:p>
    <w:p w:rsidR="00225161" w:rsidRPr="004B6F8F" w:rsidRDefault="003A42AB" w:rsidP="00225161">
      <w:pPr>
        <w:pStyle w:val="ab"/>
        <w:jc w:val="right"/>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74624" behindDoc="0" locked="0" layoutInCell="1" allowOverlap="1" wp14:anchorId="10CE10F0" wp14:editId="4C6C8C59">
                <wp:simplePos x="0" y="0"/>
                <wp:positionH relativeFrom="column">
                  <wp:posOffset>4629150</wp:posOffset>
                </wp:positionH>
                <wp:positionV relativeFrom="paragraph">
                  <wp:posOffset>140335</wp:posOffset>
                </wp:positionV>
                <wp:extent cx="0" cy="228600"/>
                <wp:effectExtent l="76200" t="0" r="57150" b="571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64.5pt;margin-top:11.05pt;width:0;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">
                <v:stroke endarrow="block"/>
              </v:shape>
            </w:pict>
          </mc:Fallback>
        </mc:AlternateContent>
      </w:r>
      <w:r w:rsidRPr="004B6F8F">
        <w:rPr>
          <w:rFonts w:ascii="Arial" w:hAnsi="Arial" w:cs="Arial"/>
          <w:noProof/>
          <w:sz w:val="26"/>
          <w:szCs w:val="26"/>
          <w:lang w:eastAsia="ru-RU"/>
        </w:rPr>
        <mc:AlternateContent>
          <mc:Choice Requires="wps">
            <w:drawing>
              <wp:anchor distT="0" distB="0" distL="114300" distR="114300" simplePos="0" relativeHeight="251669504" behindDoc="0" locked="0" layoutInCell="1" allowOverlap="1" wp14:anchorId="7B50FEE8" wp14:editId="6D4FFC8B">
                <wp:simplePos x="0" y="0"/>
                <wp:positionH relativeFrom="column">
                  <wp:posOffset>1482725</wp:posOffset>
                </wp:positionH>
                <wp:positionV relativeFrom="paragraph">
                  <wp:posOffset>92075</wp:posOffset>
                </wp:positionV>
                <wp:extent cx="0" cy="409575"/>
                <wp:effectExtent l="76200" t="0" r="76200" b="476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9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16.75pt;margin-top:7.25pt;width:0;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">
                <v:stroke endarrow="block"/>
              </v:shape>
            </w:pict>
          </mc:Fallback>
        </mc:AlternateContent>
      </w: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3A42AB" w:rsidP="00225161">
      <w:pPr>
        <w:pStyle w:val="ab"/>
        <w:jc w:val="right"/>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66432" behindDoc="0" locked="0" layoutInCell="1" allowOverlap="1" wp14:anchorId="309860D9" wp14:editId="60C84484">
                <wp:simplePos x="0" y="0"/>
                <wp:positionH relativeFrom="column">
                  <wp:posOffset>4940300</wp:posOffset>
                </wp:positionH>
                <wp:positionV relativeFrom="paragraph">
                  <wp:posOffset>78740</wp:posOffset>
                </wp:positionV>
                <wp:extent cx="0" cy="1697990"/>
                <wp:effectExtent l="76200" t="0" r="57150" b="5461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7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389pt;margin-top:6.2pt;width:0;height:13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">
                <v:stroke endarrow="block"/>
              </v:shape>
            </w:pict>
          </mc:Fallback>
        </mc:AlternateContent>
      </w:r>
      <w:r w:rsidR="00DA129D" w:rsidRPr="004B6F8F">
        <w:rPr>
          <w:rFonts w:ascii="Arial" w:hAnsi="Arial" w:cs="Arial"/>
          <w:noProof/>
          <w:sz w:val="26"/>
          <w:szCs w:val="26"/>
          <w:lang w:eastAsia="ru-RU"/>
        </w:rPr>
        <mc:AlternateContent>
          <mc:Choice Requires="wps">
            <w:drawing>
              <wp:anchor distT="0" distB="0" distL="114300" distR="114300" simplePos="0" relativeHeight="251673600" behindDoc="0" locked="0" layoutInCell="1" allowOverlap="1" wp14:anchorId="7DF95411" wp14:editId="611B0164">
                <wp:simplePos x="0" y="0"/>
                <wp:positionH relativeFrom="column">
                  <wp:posOffset>467995</wp:posOffset>
                </wp:positionH>
                <wp:positionV relativeFrom="paragraph">
                  <wp:posOffset>17780</wp:posOffset>
                </wp:positionV>
                <wp:extent cx="5200650" cy="1171575"/>
                <wp:effectExtent l="0" t="0" r="19050" b="2857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0" cy="1171575"/>
                        </a:xfrm>
                        <a:prstGeom prst="rect">
                          <a:avLst/>
                        </a:prstGeom>
                        <a:solidFill>
                          <a:srgbClr val="FFFFFF"/>
                        </a:solidFill>
                        <a:ln w="9525">
                          <a:solidFill>
                            <a:srgbClr val="000000"/>
                          </a:solidFill>
                          <a:miter lim="800000"/>
                          <a:headEnd/>
                          <a:tailEnd/>
                        </a:ln>
                      </wps:spPr>
                      <wps:txbx>
                        <w:txbxContent>
                          <w:p w:rsidR="00F931BC" w:rsidRDefault="00F931BC" w:rsidP="00225161">
                            <w:pPr>
                              <w:pStyle w:val="a3"/>
                              <w:spacing w:line="240" w:lineRule="auto"/>
                              <w:ind w:left="709"/>
                              <w:jc w:val="center"/>
                              <w:rPr>
                                <w:sz w:val="28"/>
                                <w:szCs w:val="28"/>
                              </w:rPr>
                            </w:pPr>
                            <w:r>
                              <w:t>Проверка соответствия проектной документации или схемы планировочной организации земельного участка с обозначением места размещения объекта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w:t>
                            </w:r>
                            <w:r>
                              <w:rPr>
                                <w:sz w:val="28"/>
                                <w:szCs w:val="28"/>
                              </w:rPr>
                              <w:t xml:space="preserve"> линиям;</w:t>
                            </w:r>
                          </w:p>
                          <w:p w:rsidR="00F931BC" w:rsidRDefault="00F931BC" w:rsidP="00225161">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0" style="position:absolute;left:0;text-align:left;margin-left:36.85pt;margin-top:1.4pt;width:409.5pt;height:9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">
                <v:textbox>
                  <w:txbxContent>
                    <w:p w:rsidR="002E6641" w:rsidRDefault="002E6641" w:rsidP="00225161">
                      <w:pPr>
                        <w:pStyle w:val="a3"/>
                        <w:spacing w:line="240" w:lineRule="auto"/>
                        <w:ind w:left="709"/>
                        <w:jc w:val="center"/>
                        <w:rPr>
                          <w:sz w:val="28"/>
                          <w:szCs w:val="28"/>
                        </w:rPr>
                      </w:pPr>
                      <w:r>
                        <w:t>Проверка соответствия проектной документации или схемы планировочной организации земельного участка с обозначением места размещения объекта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w:t>
                      </w:r>
                      <w:r>
                        <w:rPr>
                          <w:sz w:val="28"/>
                          <w:szCs w:val="28"/>
                        </w:rPr>
                        <w:t xml:space="preserve"> линиям;</w:t>
                      </w:r>
                    </w:p>
                    <w:p w:rsidR="002E6641" w:rsidRDefault="002E6641" w:rsidP="00225161">
                      <w:pPr>
                        <w:rPr>
                          <w:sz w:val="24"/>
                          <w:szCs w:val="24"/>
                        </w:rPr>
                      </w:pPr>
                    </w:p>
                  </w:txbxContent>
                </v:textbox>
              </v:rect>
            </w:pict>
          </mc:Fallback>
        </mc:AlternateContent>
      </w: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3A42AB" w:rsidP="00225161">
      <w:pPr>
        <w:pStyle w:val="ab"/>
        <w:jc w:val="right"/>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70528" behindDoc="0" locked="0" layoutInCell="1" allowOverlap="1" wp14:anchorId="641144D9" wp14:editId="058B2BC7">
                <wp:simplePos x="0" y="0"/>
                <wp:positionH relativeFrom="column">
                  <wp:posOffset>1338580</wp:posOffset>
                </wp:positionH>
                <wp:positionV relativeFrom="paragraph">
                  <wp:posOffset>146050</wp:posOffset>
                </wp:positionV>
                <wp:extent cx="635" cy="525145"/>
                <wp:effectExtent l="76200" t="0" r="75565" b="6540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25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105.4pt;margin-top:11.5pt;width:.05pt;height:4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">
                <v:stroke endarrow="block"/>
              </v:shape>
            </w:pict>
          </mc:Fallback>
        </mc:AlternateContent>
      </w: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12298F" w:rsidP="00225161">
      <w:pPr>
        <w:pStyle w:val="ab"/>
        <w:jc w:val="right"/>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68480" behindDoc="0" locked="0" layoutInCell="1" allowOverlap="1" wp14:anchorId="471B16D5" wp14:editId="7547C34A">
                <wp:simplePos x="0" y="0"/>
                <wp:positionH relativeFrom="column">
                  <wp:posOffset>3284220</wp:posOffset>
                </wp:positionH>
                <wp:positionV relativeFrom="paragraph">
                  <wp:posOffset>118745</wp:posOffset>
                </wp:positionV>
                <wp:extent cx="3035300" cy="638175"/>
                <wp:effectExtent l="0" t="0" r="12700" b="2857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0" cy="638175"/>
                        </a:xfrm>
                        <a:prstGeom prst="rect">
                          <a:avLst/>
                        </a:prstGeom>
                        <a:solidFill>
                          <a:srgbClr val="FFFFFF"/>
                        </a:solidFill>
                        <a:ln w="9525">
                          <a:solidFill>
                            <a:srgbClr val="000000"/>
                          </a:solidFill>
                          <a:miter lim="800000"/>
                          <a:headEnd/>
                          <a:tailEnd/>
                        </a:ln>
                      </wps:spPr>
                      <wps:txbx>
                        <w:txbxContent>
                          <w:p w:rsidR="00F931BC" w:rsidRPr="00DA129D" w:rsidRDefault="00F931BC" w:rsidP="00225161">
                            <w:pPr>
                              <w:spacing w:line="240" w:lineRule="auto"/>
                              <w:ind w:left="-142"/>
                              <w:jc w:val="center"/>
                              <w:rPr>
                                <w:sz w:val="24"/>
                                <w:szCs w:val="24"/>
                              </w:rPr>
                            </w:pPr>
                            <w:r w:rsidRPr="00DA129D">
                              <w:rPr>
                                <w:sz w:val="24"/>
                                <w:szCs w:val="24"/>
                              </w:rPr>
                              <w:t xml:space="preserve">Подготовка уведомления об отказе в выдаче разрешения на строительство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31" type="#_x0000_t202" style="position:absolute;left:0;text-align:left;margin-left:258.6pt;margin-top:9.35pt;width:239pt;height:5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">
                <v:textbox>
                  <w:txbxContent>
                    <w:p w:rsidR="002E6641" w:rsidRPr="00DA129D" w:rsidRDefault="002E6641" w:rsidP="00225161">
                      <w:pPr>
                        <w:spacing w:line="240" w:lineRule="auto"/>
                        <w:ind w:left="-142"/>
                        <w:jc w:val="center"/>
                        <w:rPr>
                          <w:sz w:val="24"/>
                          <w:szCs w:val="24"/>
                        </w:rPr>
                      </w:pPr>
                      <w:r w:rsidRPr="00DA129D">
                        <w:rPr>
                          <w:sz w:val="24"/>
                          <w:szCs w:val="24"/>
                        </w:rPr>
                        <w:t xml:space="preserve">Подготовка уведомления об отказе в выдаче разрешения на строительство </w:t>
                      </w:r>
                    </w:p>
                  </w:txbxContent>
                </v:textbox>
              </v:shape>
            </w:pict>
          </mc:Fallback>
        </mc:AlternateContent>
      </w:r>
      <w:r w:rsidR="00DA129D" w:rsidRPr="004B6F8F">
        <w:rPr>
          <w:rFonts w:ascii="Arial" w:hAnsi="Arial" w:cs="Arial"/>
          <w:noProof/>
          <w:sz w:val="26"/>
          <w:szCs w:val="26"/>
          <w:lang w:eastAsia="ru-RU"/>
        </w:rPr>
        <mc:AlternateContent>
          <mc:Choice Requires="wps">
            <w:drawing>
              <wp:anchor distT="0" distB="0" distL="114300" distR="114300" simplePos="0" relativeHeight="251663360" behindDoc="0" locked="0" layoutInCell="1" allowOverlap="1" wp14:anchorId="5D1BECE3" wp14:editId="135B95D0">
                <wp:simplePos x="0" y="0"/>
                <wp:positionH relativeFrom="column">
                  <wp:posOffset>-173355</wp:posOffset>
                </wp:positionH>
                <wp:positionV relativeFrom="paragraph">
                  <wp:posOffset>120015</wp:posOffset>
                </wp:positionV>
                <wp:extent cx="2790825" cy="509270"/>
                <wp:effectExtent l="0" t="0" r="28575" b="2413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509270"/>
                        </a:xfrm>
                        <a:prstGeom prst="rect">
                          <a:avLst/>
                        </a:prstGeom>
                        <a:solidFill>
                          <a:srgbClr val="FFFFFF"/>
                        </a:solidFill>
                        <a:ln w="9525">
                          <a:solidFill>
                            <a:srgbClr val="000000"/>
                          </a:solidFill>
                          <a:miter lim="800000"/>
                          <a:headEnd/>
                          <a:tailEnd/>
                        </a:ln>
                      </wps:spPr>
                      <wps:txbx>
                        <w:txbxContent>
                          <w:p w:rsidR="00F931BC" w:rsidRPr="00DA129D" w:rsidRDefault="00F931BC" w:rsidP="00225161">
                            <w:pPr>
                              <w:spacing w:line="240" w:lineRule="auto"/>
                              <w:jc w:val="center"/>
                              <w:rPr>
                                <w:sz w:val="24"/>
                                <w:szCs w:val="24"/>
                              </w:rPr>
                            </w:pPr>
                            <w:r w:rsidRPr="00DA129D">
                              <w:rPr>
                                <w:sz w:val="24"/>
                                <w:szCs w:val="24"/>
                              </w:rPr>
                              <w:t xml:space="preserve">Подготовка разрешения на строительство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2" type="#_x0000_t202" style="position:absolute;left:0;text-align:left;margin-left:-13.65pt;margin-top:9.45pt;width:219.75pt;height:4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">
                <v:textbox>
                  <w:txbxContent>
                    <w:p w:rsidR="002E6641" w:rsidRPr="00DA129D" w:rsidRDefault="002E6641" w:rsidP="00225161">
                      <w:pPr>
                        <w:spacing w:line="240" w:lineRule="auto"/>
                        <w:jc w:val="center"/>
                        <w:rPr>
                          <w:sz w:val="24"/>
                          <w:szCs w:val="24"/>
                        </w:rPr>
                      </w:pPr>
                      <w:r w:rsidRPr="00DA129D">
                        <w:rPr>
                          <w:sz w:val="24"/>
                          <w:szCs w:val="24"/>
                        </w:rPr>
                        <w:t xml:space="preserve">Подготовка разрешения на строительство </w:t>
                      </w:r>
                    </w:p>
                  </w:txbxContent>
                </v:textbox>
              </v:shape>
            </w:pict>
          </mc:Fallback>
        </mc:AlternateContent>
      </w: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3A42AB" w:rsidP="00225161">
      <w:pPr>
        <w:pStyle w:val="ab"/>
        <w:jc w:val="right"/>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65408" behindDoc="0" locked="0" layoutInCell="1" allowOverlap="1" wp14:anchorId="3B8EFBC5" wp14:editId="775D78AC">
                <wp:simplePos x="0" y="0"/>
                <wp:positionH relativeFrom="column">
                  <wp:posOffset>1229360</wp:posOffset>
                </wp:positionH>
                <wp:positionV relativeFrom="paragraph">
                  <wp:posOffset>87630</wp:posOffset>
                </wp:positionV>
                <wp:extent cx="635" cy="249555"/>
                <wp:effectExtent l="76200" t="0" r="75565" b="5524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9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96.8pt;margin-top:6.9pt;width:.05pt;height:1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">
                <v:stroke endarrow="block"/>
              </v:shape>
            </w:pict>
          </mc:Fallback>
        </mc:AlternateContent>
      </w:r>
    </w:p>
    <w:p w:rsidR="00C3180C" w:rsidRPr="004B6F8F" w:rsidRDefault="0012298F" w:rsidP="00225161">
      <w:pPr>
        <w:pStyle w:val="ab"/>
        <w:jc w:val="right"/>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78720" behindDoc="0" locked="0" layoutInCell="1" allowOverlap="1" wp14:anchorId="57EB62F5" wp14:editId="7C40303C">
                <wp:simplePos x="0" y="0"/>
                <wp:positionH relativeFrom="column">
                  <wp:posOffset>4858385</wp:posOffset>
                </wp:positionH>
                <wp:positionV relativeFrom="paragraph">
                  <wp:posOffset>60325</wp:posOffset>
                </wp:positionV>
                <wp:extent cx="635" cy="249555"/>
                <wp:effectExtent l="76200" t="0" r="75565" b="5524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9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2.55pt;margin-top:4.75pt;width:.05pt;height:19.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">
                <v:stroke endarrow="block"/>
              </v:shape>
            </w:pict>
          </mc:Fallback>
        </mc:AlternateContent>
      </w:r>
    </w:p>
    <w:p w:rsidR="00C3180C" w:rsidRPr="004B6F8F" w:rsidRDefault="00C3180C" w:rsidP="00225161">
      <w:pPr>
        <w:pStyle w:val="ab"/>
        <w:jc w:val="right"/>
        <w:rPr>
          <w:rFonts w:ascii="Arial" w:hAnsi="Arial" w:cs="Arial"/>
          <w:sz w:val="26"/>
          <w:szCs w:val="26"/>
        </w:rPr>
      </w:pPr>
    </w:p>
    <w:p w:rsidR="00C3180C" w:rsidRPr="004B6F8F" w:rsidRDefault="00DA129D" w:rsidP="00225161">
      <w:pPr>
        <w:pStyle w:val="ab"/>
        <w:jc w:val="right"/>
        <w:rPr>
          <w:rFonts w:ascii="Arial" w:hAnsi="Arial" w:cs="Arial"/>
          <w:sz w:val="26"/>
          <w:szCs w:val="26"/>
        </w:rPr>
      </w:pPr>
      <w:r w:rsidRPr="004B6F8F">
        <w:rPr>
          <w:rFonts w:ascii="Arial" w:hAnsi="Arial" w:cs="Arial"/>
          <w:noProof/>
          <w:sz w:val="26"/>
          <w:szCs w:val="26"/>
          <w:lang w:eastAsia="ru-RU"/>
        </w:rPr>
        <mc:AlternateContent>
          <mc:Choice Requires="wps">
            <w:drawing>
              <wp:anchor distT="0" distB="0" distL="114300" distR="114300" simplePos="0" relativeHeight="251667456" behindDoc="0" locked="0" layoutInCell="1" allowOverlap="1" wp14:anchorId="458768D4" wp14:editId="76CD70BE">
                <wp:simplePos x="0" y="0"/>
                <wp:positionH relativeFrom="column">
                  <wp:posOffset>3133725</wp:posOffset>
                </wp:positionH>
                <wp:positionV relativeFrom="paragraph">
                  <wp:posOffset>-635</wp:posOffset>
                </wp:positionV>
                <wp:extent cx="3181350" cy="690880"/>
                <wp:effectExtent l="0" t="0" r="19050" b="1397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690880"/>
                        </a:xfrm>
                        <a:prstGeom prst="rect">
                          <a:avLst/>
                        </a:prstGeom>
                        <a:solidFill>
                          <a:srgbClr val="FFFFFF"/>
                        </a:solidFill>
                        <a:ln w="9525">
                          <a:solidFill>
                            <a:srgbClr val="000000"/>
                          </a:solidFill>
                          <a:miter lim="800000"/>
                          <a:headEnd/>
                          <a:tailEnd/>
                        </a:ln>
                      </wps:spPr>
                      <wps:txbx>
                        <w:txbxContent>
                          <w:p w:rsidR="00F931BC" w:rsidRPr="00DA129D" w:rsidRDefault="00F931BC" w:rsidP="00225161">
                            <w:pPr>
                              <w:spacing w:line="240" w:lineRule="auto"/>
                              <w:ind w:left="-142"/>
                              <w:jc w:val="center"/>
                              <w:rPr>
                                <w:sz w:val="24"/>
                                <w:szCs w:val="24"/>
                              </w:rPr>
                            </w:pPr>
                            <w:r w:rsidRPr="00DA129D">
                              <w:rPr>
                                <w:sz w:val="24"/>
                                <w:szCs w:val="24"/>
                              </w:rPr>
                              <w:t>Выдача (направление) уведомления об отказе в выдаче разрешения на строительство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3" type="#_x0000_t202" style="position:absolute;left:0;text-align:left;margin-left:246.75pt;margin-top:-.05pt;width:250.5pt;height:5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">
                <v:textbox>
                  <w:txbxContent>
                    <w:p w:rsidR="002E6641" w:rsidRPr="00DA129D" w:rsidRDefault="002E6641" w:rsidP="00225161">
                      <w:pPr>
                        <w:spacing w:line="240" w:lineRule="auto"/>
                        <w:ind w:left="-142"/>
                        <w:jc w:val="center"/>
                        <w:rPr>
                          <w:sz w:val="24"/>
                          <w:szCs w:val="24"/>
                        </w:rPr>
                      </w:pPr>
                      <w:r w:rsidRPr="00DA129D">
                        <w:rPr>
                          <w:sz w:val="24"/>
                          <w:szCs w:val="24"/>
                        </w:rPr>
                        <w:t>Выдача (направление) уведомления об отказе в выдаче разрешения на строительство</w:t>
                      </w:r>
                    </w:p>
                  </w:txbxContent>
                </v:textbox>
              </v:shape>
            </w:pict>
          </mc:Fallback>
        </mc:AlternateContent>
      </w:r>
      <w:r w:rsidRPr="004B6F8F">
        <w:rPr>
          <w:rFonts w:ascii="Arial" w:hAnsi="Arial" w:cs="Arial"/>
          <w:noProof/>
          <w:sz w:val="26"/>
          <w:szCs w:val="26"/>
          <w:lang w:eastAsia="ru-RU"/>
        </w:rPr>
        <mc:AlternateContent>
          <mc:Choice Requires="wps">
            <w:drawing>
              <wp:anchor distT="0" distB="0" distL="114300" distR="114300" simplePos="0" relativeHeight="251671552" behindDoc="0" locked="0" layoutInCell="1" allowOverlap="1" wp14:anchorId="426B2029" wp14:editId="22BD978B">
                <wp:simplePos x="0" y="0"/>
                <wp:positionH relativeFrom="column">
                  <wp:posOffset>-175260</wp:posOffset>
                </wp:positionH>
                <wp:positionV relativeFrom="paragraph">
                  <wp:posOffset>17780</wp:posOffset>
                </wp:positionV>
                <wp:extent cx="2619375" cy="688340"/>
                <wp:effectExtent l="0" t="0" r="28575" b="1651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688340"/>
                        </a:xfrm>
                        <a:prstGeom prst="rect">
                          <a:avLst/>
                        </a:prstGeom>
                        <a:solidFill>
                          <a:srgbClr val="FFFFFF"/>
                        </a:solidFill>
                        <a:ln w="9525">
                          <a:solidFill>
                            <a:srgbClr val="000000"/>
                          </a:solidFill>
                          <a:miter lim="800000"/>
                          <a:headEnd/>
                          <a:tailEnd/>
                        </a:ln>
                      </wps:spPr>
                      <wps:txbx>
                        <w:txbxContent>
                          <w:p w:rsidR="00F931BC" w:rsidRPr="00DA129D" w:rsidRDefault="00F931BC" w:rsidP="00225161">
                            <w:pPr>
                              <w:spacing w:line="240" w:lineRule="auto"/>
                              <w:jc w:val="center"/>
                              <w:rPr>
                                <w:sz w:val="24"/>
                                <w:szCs w:val="24"/>
                              </w:rPr>
                            </w:pPr>
                            <w:r w:rsidRPr="00DA129D">
                              <w:rPr>
                                <w:sz w:val="24"/>
                                <w:szCs w:val="24"/>
                              </w:rPr>
                              <w:t>Выдача разрешения на строительство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4" type="#_x0000_t202" style="position:absolute;left:0;text-align:left;margin-left:-13.8pt;margin-top:1.4pt;width:206.25pt;height:5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">
                <v:textbox>
                  <w:txbxContent>
                    <w:p w:rsidR="002E6641" w:rsidRPr="00DA129D" w:rsidRDefault="002E6641" w:rsidP="00225161">
                      <w:pPr>
                        <w:spacing w:line="240" w:lineRule="auto"/>
                        <w:jc w:val="center"/>
                        <w:rPr>
                          <w:sz w:val="24"/>
                          <w:szCs w:val="24"/>
                        </w:rPr>
                      </w:pPr>
                      <w:r w:rsidRPr="00DA129D">
                        <w:rPr>
                          <w:sz w:val="24"/>
                          <w:szCs w:val="24"/>
                        </w:rPr>
                        <w:t>Выдача разрешения на строительство</w:t>
                      </w:r>
                    </w:p>
                  </w:txbxContent>
                </v:textbox>
              </v:shape>
            </w:pict>
          </mc:Fallback>
        </mc:AlternateContent>
      </w: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C3180C" w:rsidRPr="004B6F8F" w:rsidRDefault="00C3180C" w:rsidP="00225161">
      <w:pPr>
        <w:pStyle w:val="ab"/>
        <w:jc w:val="right"/>
        <w:rPr>
          <w:rFonts w:ascii="Arial" w:hAnsi="Arial" w:cs="Arial"/>
          <w:sz w:val="26"/>
          <w:szCs w:val="26"/>
        </w:rPr>
      </w:pPr>
    </w:p>
    <w:p w:rsidR="0012298F" w:rsidRPr="004B6F8F" w:rsidRDefault="0012298F" w:rsidP="00225161">
      <w:pPr>
        <w:pStyle w:val="ab"/>
        <w:jc w:val="right"/>
        <w:rPr>
          <w:rFonts w:ascii="Arial" w:hAnsi="Arial" w:cs="Arial"/>
          <w:sz w:val="26"/>
          <w:szCs w:val="26"/>
        </w:rPr>
      </w:pPr>
    </w:p>
    <w:p w:rsidR="0012298F" w:rsidRPr="004B6F8F" w:rsidRDefault="0012298F" w:rsidP="00225161">
      <w:pPr>
        <w:pStyle w:val="ab"/>
        <w:jc w:val="right"/>
        <w:rPr>
          <w:rFonts w:ascii="Arial" w:hAnsi="Arial" w:cs="Arial"/>
          <w:sz w:val="26"/>
          <w:szCs w:val="26"/>
        </w:rPr>
      </w:pPr>
    </w:p>
    <w:p w:rsidR="0012298F" w:rsidRPr="004B6F8F" w:rsidRDefault="0012298F" w:rsidP="00225161">
      <w:pPr>
        <w:pStyle w:val="ab"/>
        <w:jc w:val="right"/>
        <w:rPr>
          <w:rFonts w:ascii="Arial" w:hAnsi="Arial" w:cs="Arial"/>
          <w:sz w:val="26"/>
          <w:szCs w:val="26"/>
        </w:rPr>
      </w:pPr>
    </w:p>
    <w:p w:rsidR="0012298F" w:rsidRPr="004B6F8F" w:rsidRDefault="0012298F" w:rsidP="00225161">
      <w:pPr>
        <w:pStyle w:val="ab"/>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autoSpaceDE w:val="0"/>
        <w:autoSpaceDN w:val="0"/>
        <w:adjustRightInd w:val="0"/>
        <w:spacing w:after="0" w:line="240" w:lineRule="auto"/>
        <w:jc w:val="right"/>
        <w:outlineLvl w:val="0"/>
        <w:rPr>
          <w:rFonts w:ascii="Arial" w:hAnsi="Arial" w:cs="Arial"/>
          <w:sz w:val="26"/>
          <w:szCs w:val="26"/>
        </w:rPr>
      </w:pPr>
      <w:r w:rsidRPr="004B6F8F">
        <w:rPr>
          <w:rFonts w:ascii="Arial" w:hAnsi="Arial" w:cs="Arial"/>
          <w:sz w:val="26"/>
          <w:szCs w:val="26"/>
        </w:rPr>
        <w:t>Приложение № 4</w:t>
      </w:r>
    </w:p>
    <w:p w:rsidR="00225161" w:rsidRPr="004B6F8F" w:rsidRDefault="00225161" w:rsidP="00225161">
      <w:pPr>
        <w:autoSpaceDE w:val="0"/>
        <w:autoSpaceDN w:val="0"/>
        <w:adjustRightInd w:val="0"/>
        <w:spacing w:after="0" w:line="240" w:lineRule="auto"/>
        <w:jc w:val="right"/>
        <w:rPr>
          <w:rFonts w:ascii="Arial" w:hAnsi="Arial" w:cs="Arial"/>
          <w:sz w:val="26"/>
          <w:szCs w:val="26"/>
        </w:rPr>
      </w:pPr>
      <w:r w:rsidRPr="004B6F8F">
        <w:rPr>
          <w:rFonts w:ascii="Arial" w:hAnsi="Arial" w:cs="Arial"/>
          <w:sz w:val="26"/>
          <w:szCs w:val="26"/>
        </w:rPr>
        <w:t xml:space="preserve">к административному </w:t>
      </w:r>
    </w:p>
    <w:p w:rsidR="00225161" w:rsidRPr="004B6F8F" w:rsidRDefault="00225161" w:rsidP="00225161">
      <w:pPr>
        <w:autoSpaceDE w:val="0"/>
        <w:autoSpaceDN w:val="0"/>
        <w:adjustRightInd w:val="0"/>
        <w:spacing w:after="0" w:line="240" w:lineRule="auto"/>
        <w:jc w:val="right"/>
        <w:rPr>
          <w:rFonts w:ascii="Arial" w:hAnsi="Arial" w:cs="Arial"/>
          <w:sz w:val="26"/>
          <w:szCs w:val="26"/>
        </w:rPr>
      </w:pPr>
      <w:r w:rsidRPr="004B6F8F">
        <w:rPr>
          <w:rFonts w:ascii="Arial" w:hAnsi="Arial" w:cs="Arial"/>
          <w:sz w:val="26"/>
          <w:szCs w:val="26"/>
        </w:rPr>
        <w:t>регламенту</w:t>
      </w:r>
    </w:p>
    <w:p w:rsidR="00225161" w:rsidRPr="004B6F8F" w:rsidRDefault="00225161" w:rsidP="00225161">
      <w:pPr>
        <w:autoSpaceDE w:val="0"/>
        <w:autoSpaceDN w:val="0"/>
        <w:adjustRightInd w:val="0"/>
        <w:spacing w:after="0" w:line="240" w:lineRule="auto"/>
        <w:jc w:val="center"/>
        <w:rPr>
          <w:rFonts w:ascii="Arial" w:hAnsi="Arial" w:cs="Arial"/>
          <w:sz w:val="26"/>
          <w:szCs w:val="26"/>
        </w:rPr>
      </w:pPr>
    </w:p>
    <w:p w:rsidR="00225161" w:rsidRPr="004B6F8F" w:rsidRDefault="00225161" w:rsidP="00225161">
      <w:pPr>
        <w:autoSpaceDE w:val="0"/>
        <w:autoSpaceDN w:val="0"/>
        <w:adjustRightInd w:val="0"/>
        <w:spacing w:after="0" w:line="240" w:lineRule="auto"/>
        <w:jc w:val="both"/>
        <w:rPr>
          <w:rFonts w:ascii="Arial" w:hAnsi="Arial" w:cs="Arial"/>
          <w:sz w:val="26"/>
          <w:szCs w:val="26"/>
        </w:rPr>
      </w:pPr>
    </w:p>
    <w:p w:rsidR="00225161" w:rsidRPr="004B6F8F" w:rsidRDefault="00225161" w:rsidP="00225161">
      <w:pPr>
        <w:autoSpaceDE w:val="0"/>
        <w:autoSpaceDN w:val="0"/>
        <w:adjustRightInd w:val="0"/>
        <w:spacing w:after="0" w:line="240" w:lineRule="auto"/>
        <w:jc w:val="center"/>
        <w:rPr>
          <w:rFonts w:ascii="Arial" w:hAnsi="Arial" w:cs="Arial"/>
          <w:sz w:val="26"/>
          <w:szCs w:val="26"/>
        </w:rPr>
      </w:pPr>
      <w:r w:rsidRPr="004B6F8F">
        <w:rPr>
          <w:rFonts w:ascii="Arial" w:hAnsi="Arial" w:cs="Arial"/>
          <w:sz w:val="26"/>
          <w:szCs w:val="26"/>
        </w:rPr>
        <w:t>РАСПИСКА</w:t>
      </w:r>
    </w:p>
    <w:p w:rsidR="00225161" w:rsidRPr="004B6F8F" w:rsidRDefault="00225161" w:rsidP="00225161">
      <w:pPr>
        <w:autoSpaceDE w:val="0"/>
        <w:autoSpaceDN w:val="0"/>
        <w:adjustRightInd w:val="0"/>
        <w:spacing w:after="0" w:line="240" w:lineRule="auto"/>
        <w:jc w:val="center"/>
        <w:rPr>
          <w:rFonts w:ascii="Arial" w:hAnsi="Arial" w:cs="Arial"/>
          <w:sz w:val="26"/>
          <w:szCs w:val="26"/>
        </w:rPr>
      </w:pPr>
      <w:r w:rsidRPr="004B6F8F">
        <w:rPr>
          <w:rFonts w:ascii="Arial" w:hAnsi="Arial" w:cs="Arial"/>
          <w:sz w:val="26"/>
          <w:szCs w:val="26"/>
        </w:rPr>
        <w:t>в получении документов, представленных для</w:t>
      </w:r>
    </w:p>
    <w:p w:rsidR="00225161" w:rsidRPr="004B6F8F" w:rsidRDefault="00225161" w:rsidP="00225161">
      <w:pPr>
        <w:autoSpaceDE w:val="0"/>
        <w:autoSpaceDN w:val="0"/>
        <w:adjustRightInd w:val="0"/>
        <w:spacing w:after="0" w:line="240" w:lineRule="auto"/>
        <w:jc w:val="center"/>
        <w:rPr>
          <w:rFonts w:ascii="Arial" w:hAnsi="Arial" w:cs="Arial"/>
          <w:sz w:val="26"/>
          <w:szCs w:val="26"/>
        </w:rPr>
      </w:pPr>
      <w:r w:rsidRPr="004B6F8F">
        <w:rPr>
          <w:rFonts w:ascii="Arial" w:hAnsi="Arial" w:cs="Arial"/>
          <w:sz w:val="26"/>
          <w:szCs w:val="26"/>
        </w:rPr>
        <w:t>принятия решения о выдаче разрешения на строительство,</w:t>
      </w:r>
    </w:p>
    <w:p w:rsidR="00225161" w:rsidRPr="004B6F8F" w:rsidRDefault="00225161" w:rsidP="00225161">
      <w:pPr>
        <w:autoSpaceDE w:val="0"/>
        <w:autoSpaceDN w:val="0"/>
        <w:adjustRightInd w:val="0"/>
        <w:spacing w:after="0" w:line="240" w:lineRule="auto"/>
        <w:jc w:val="center"/>
        <w:rPr>
          <w:rFonts w:ascii="Arial" w:hAnsi="Arial" w:cs="Arial"/>
          <w:sz w:val="26"/>
          <w:szCs w:val="26"/>
        </w:rPr>
      </w:pPr>
      <w:r w:rsidRPr="004B6F8F">
        <w:rPr>
          <w:rFonts w:ascii="Arial" w:hAnsi="Arial" w:cs="Arial"/>
          <w:sz w:val="26"/>
          <w:szCs w:val="26"/>
        </w:rPr>
        <w:t>реконструкцию объекта капитального строительства</w:t>
      </w:r>
    </w:p>
    <w:p w:rsidR="00225161" w:rsidRPr="004B6F8F" w:rsidRDefault="00225161" w:rsidP="00225161">
      <w:pPr>
        <w:autoSpaceDE w:val="0"/>
        <w:autoSpaceDN w:val="0"/>
        <w:adjustRightInd w:val="0"/>
        <w:spacing w:after="0" w:line="240" w:lineRule="auto"/>
        <w:jc w:val="both"/>
        <w:rPr>
          <w:rFonts w:ascii="Arial" w:hAnsi="Arial" w:cs="Arial"/>
          <w:sz w:val="26"/>
          <w:szCs w:val="26"/>
        </w:rPr>
      </w:pP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 xml:space="preserve">    Настоящим удостоверяется, что заявитель</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____________________________________________________________________</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 xml:space="preserve">                         (фамилия, имя, отчество)</w:t>
      </w:r>
    </w:p>
    <w:p w:rsidR="00225161" w:rsidRPr="004B6F8F" w:rsidRDefault="00225161" w:rsidP="00225161">
      <w:pPr>
        <w:autoSpaceDE w:val="0"/>
        <w:autoSpaceDN w:val="0"/>
        <w:adjustRightInd w:val="0"/>
        <w:spacing w:after="0" w:line="240" w:lineRule="auto"/>
        <w:rPr>
          <w:rFonts w:ascii="Arial" w:hAnsi="Arial" w:cs="Arial"/>
          <w:sz w:val="26"/>
          <w:szCs w:val="26"/>
        </w:rPr>
      </w:pP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представил, а сотрудник __________________ ____________________________</w:t>
      </w:r>
    </w:p>
    <w:p w:rsidR="00225161" w:rsidRPr="004B6F8F" w:rsidRDefault="00225161" w:rsidP="00225161">
      <w:pPr>
        <w:autoSpaceDE w:val="0"/>
        <w:autoSpaceDN w:val="0"/>
        <w:adjustRightInd w:val="0"/>
        <w:spacing w:after="0" w:line="240" w:lineRule="auto"/>
        <w:rPr>
          <w:rFonts w:ascii="Arial" w:hAnsi="Arial" w:cs="Arial"/>
          <w:sz w:val="26"/>
          <w:szCs w:val="26"/>
        </w:rPr>
      </w:pP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получил "_____" ________________ _________ документы в</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 xml:space="preserve">        (число) (месяц прописью)  (год)</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количестве ______________________________ экземпляров по прилагаемому к</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 xml:space="preserve">                                     (прописью)</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 xml:space="preserve">заявлению  перечню  документов,  необходимых  для принятия решения о выдаче разрешения    на    строительство,   реконструкцию   объекта   капитального строительства (согласно </w:t>
      </w:r>
      <w:hyperlink r:id="rId44" w:history="1">
        <w:r w:rsidRPr="004B6F8F">
          <w:rPr>
            <w:rFonts w:ascii="Arial" w:hAnsi="Arial" w:cs="Arial"/>
            <w:color w:val="0000FF"/>
            <w:sz w:val="26"/>
            <w:szCs w:val="26"/>
          </w:rPr>
          <w:t>п. 2.6.1</w:t>
        </w:r>
      </w:hyperlink>
      <w:r w:rsidRPr="004B6F8F">
        <w:rPr>
          <w:rFonts w:ascii="Arial" w:hAnsi="Arial" w:cs="Arial"/>
          <w:sz w:val="26"/>
          <w:szCs w:val="26"/>
        </w:rPr>
        <w:t xml:space="preserve"> настоящего Административного регламента).</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____________________________________________________________________</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____________________________________________________________________</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____________________________________________________________________</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____________________________________________________________________</w:t>
      </w:r>
    </w:p>
    <w:p w:rsidR="00225161" w:rsidRPr="004B6F8F" w:rsidRDefault="00225161" w:rsidP="00225161">
      <w:pPr>
        <w:autoSpaceDE w:val="0"/>
        <w:autoSpaceDN w:val="0"/>
        <w:adjustRightInd w:val="0"/>
        <w:spacing w:after="0" w:line="240" w:lineRule="auto"/>
        <w:rPr>
          <w:rFonts w:ascii="Arial" w:hAnsi="Arial" w:cs="Arial"/>
          <w:sz w:val="26"/>
          <w:szCs w:val="26"/>
        </w:rPr>
      </w:pP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__________________________________ _______________ _________________</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 xml:space="preserve">     (Должность специалиста,          (подпись)    (расшифровка подписи)</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ответственного за прием документов)</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 xml:space="preserve">    Перечень   документов,  которые  будут  получены  по   межведомственным</w:t>
      </w:r>
    </w:p>
    <w:p w:rsidR="00225161" w:rsidRPr="004B6F8F" w:rsidRDefault="00225161" w:rsidP="00225161">
      <w:pPr>
        <w:autoSpaceDE w:val="0"/>
        <w:autoSpaceDN w:val="0"/>
        <w:adjustRightInd w:val="0"/>
        <w:spacing w:after="0" w:line="240" w:lineRule="auto"/>
        <w:rPr>
          <w:rFonts w:ascii="Arial" w:hAnsi="Arial" w:cs="Arial"/>
          <w:sz w:val="26"/>
          <w:szCs w:val="26"/>
        </w:rPr>
      </w:pPr>
      <w:r w:rsidRPr="004B6F8F">
        <w:rPr>
          <w:rFonts w:ascii="Arial" w:hAnsi="Arial" w:cs="Arial"/>
          <w:sz w:val="26"/>
          <w:szCs w:val="26"/>
        </w:rPr>
        <w:t>запросам:</w:t>
      </w: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suppressAutoHyphens/>
        <w:spacing w:after="0" w:line="240" w:lineRule="auto"/>
        <w:ind w:left="1440"/>
        <w:jc w:val="right"/>
        <w:rPr>
          <w:rFonts w:ascii="Arial" w:hAnsi="Arial" w:cs="Arial"/>
          <w:sz w:val="26"/>
          <w:szCs w:val="26"/>
        </w:rPr>
      </w:pPr>
    </w:p>
    <w:p w:rsidR="00225161" w:rsidRPr="004B6F8F" w:rsidRDefault="00225161" w:rsidP="00225161">
      <w:pPr>
        <w:autoSpaceDE w:val="0"/>
        <w:autoSpaceDN w:val="0"/>
        <w:adjustRightInd w:val="0"/>
        <w:spacing w:after="0" w:line="240" w:lineRule="auto"/>
        <w:ind w:firstLine="540"/>
        <w:jc w:val="both"/>
        <w:rPr>
          <w:rFonts w:ascii="Arial" w:hAnsi="Arial" w:cs="Arial"/>
          <w:sz w:val="26"/>
          <w:szCs w:val="26"/>
        </w:rPr>
      </w:pPr>
    </w:p>
    <w:p w:rsidR="00225161" w:rsidRPr="004B6F8F" w:rsidRDefault="00225161" w:rsidP="00225161">
      <w:pPr>
        <w:rPr>
          <w:rFonts w:ascii="Arial" w:hAnsi="Arial" w:cs="Arial"/>
          <w:sz w:val="26"/>
          <w:szCs w:val="26"/>
        </w:rPr>
      </w:pPr>
    </w:p>
    <w:bookmarkEnd w:id="0"/>
    <w:p w:rsidR="007246D6" w:rsidRPr="004B6F8F" w:rsidRDefault="007246D6">
      <w:pPr>
        <w:rPr>
          <w:rFonts w:ascii="Arial" w:hAnsi="Arial" w:cs="Arial"/>
          <w:sz w:val="26"/>
          <w:szCs w:val="26"/>
        </w:rPr>
      </w:pPr>
    </w:p>
    <w:sectPr w:rsidR="007246D6" w:rsidRPr="004B6F8F" w:rsidSect="002E664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8049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
    <w:nsid w:val="612F0C5E"/>
    <w:multiLevelType w:val="multilevel"/>
    <w:tmpl w:val="306866C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nsid w:val="62A934F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6E561E2B"/>
    <w:multiLevelType w:val="multilevel"/>
    <w:tmpl w:val="232A4F94"/>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9AE"/>
    <w:rsid w:val="0012298F"/>
    <w:rsid w:val="00225161"/>
    <w:rsid w:val="002E6641"/>
    <w:rsid w:val="003A42AB"/>
    <w:rsid w:val="003D5EFE"/>
    <w:rsid w:val="00466701"/>
    <w:rsid w:val="004B6F8F"/>
    <w:rsid w:val="00513D03"/>
    <w:rsid w:val="00517A8F"/>
    <w:rsid w:val="00596856"/>
    <w:rsid w:val="007246D6"/>
    <w:rsid w:val="008B4D8F"/>
    <w:rsid w:val="0093782B"/>
    <w:rsid w:val="0097482F"/>
    <w:rsid w:val="00B119AE"/>
    <w:rsid w:val="00B25AFE"/>
    <w:rsid w:val="00C3180C"/>
    <w:rsid w:val="00C80BC0"/>
    <w:rsid w:val="00D76D20"/>
    <w:rsid w:val="00DA129D"/>
    <w:rsid w:val="00ED03B0"/>
    <w:rsid w:val="00F93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161"/>
    <w:rPr>
      <w:rFonts w:ascii="Times New Roman" w:hAnsi="Times New Roman" w:cs="Times New Roman"/>
      <w:sz w:val="28"/>
      <w:szCs w:val="28"/>
    </w:rPr>
  </w:style>
  <w:style w:type="paragraph" w:styleId="2">
    <w:name w:val="heading 2"/>
    <w:basedOn w:val="a"/>
    <w:next w:val="a"/>
    <w:link w:val="20"/>
    <w:qFormat/>
    <w:rsid w:val="00225161"/>
    <w:pPr>
      <w:keepNext/>
      <w:spacing w:after="0" w:line="240" w:lineRule="auto"/>
      <w:jc w:val="center"/>
      <w:outlineLvl w:val="1"/>
    </w:pPr>
    <w:rPr>
      <w:rFonts w:ascii="Times New Roman CYR" w:eastAsia="Times New Roman" w:hAnsi="Times New Roman CYR"/>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2516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link w:val="ConsPlusNormal0"/>
    <w:rsid w:val="00225161"/>
    <w:pPr>
      <w:widowControl w:val="0"/>
      <w:autoSpaceDE w:val="0"/>
      <w:autoSpaceDN w:val="0"/>
      <w:adjustRightInd w:val="0"/>
      <w:spacing w:after="0" w:line="360" w:lineRule="auto"/>
      <w:ind w:left="709" w:firstLine="720"/>
      <w:jc w:val="both"/>
    </w:pPr>
    <w:rPr>
      <w:rFonts w:ascii="Arial" w:eastAsia="Times New Roman" w:hAnsi="Arial" w:cs="Arial"/>
      <w:sz w:val="20"/>
      <w:szCs w:val="20"/>
      <w:lang w:eastAsia="ru-RU"/>
    </w:rPr>
  </w:style>
  <w:style w:type="paragraph" w:styleId="a3">
    <w:name w:val="List Paragraph"/>
    <w:basedOn w:val="a"/>
    <w:uiPriority w:val="34"/>
    <w:qFormat/>
    <w:rsid w:val="00225161"/>
    <w:pPr>
      <w:spacing w:after="0" w:line="360" w:lineRule="auto"/>
      <w:ind w:left="708"/>
      <w:jc w:val="both"/>
    </w:pPr>
    <w:rPr>
      <w:rFonts w:eastAsia="Times New Roman"/>
      <w:sz w:val="24"/>
      <w:szCs w:val="24"/>
      <w:lang w:eastAsia="ru-RU"/>
    </w:rPr>
  </w:style>
  <w:style w:type="paragraph" w:styleId="a4">
    <w:name w:val="header"/>
    <w:basedOn w:val="a"/>
    <w:link w:val="a5"/>
    <w:unhideWhenUsed/>
    <w:rsid w:val="00225161"/>
    <w:pPr>
      <w:tabs>
        <w:tab w:val="center" w:pos="4677"/>
        <w:tab w:val="right" w:pos="9355"/>
      </w:tabs>
      <w:spacing w:after="0" w:line="240" w:lineRule="auto"/>
    </w:pPr>
  </w:style>
  <w:style w:type="character" w:customStyle="1" w:styleId="a5">
    <w:name w:val="Верхний колонтитул Знак"/>
    <w:basedOn w:val="a0"/>
    <w:link w:val="a4"/>
    <w:rsid w:val="00225161"/>
    <w:rPr>
      <w:rFonts w:ascii="Times New Roman" w:hAnsi="Times New Roman" w:cs="Times New Roman"/>
      <w:sz w:val="28"/>
      <w:szCs w:val="28"/>
    </w:rPr>
  </w:style>
  <w:style w:type="paragraph" w:styleId="a6">
    <w:name w:val="footer"/>
    <w:basedOn w:val="a"/>
    <w:link w:val="a7"/>
    <w:uiPriority w:val="99"/>
    <w:semiHidden/>
    <w:unhideWhenUsed/>
    <w:rsid w:val="002251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25161"/>
    <w:rPr>
      <w:rFonts w:ascii="Times New Roman" w:hAnsi="Times New Roman" w:cs="Times New Roman"/>
      <w:sz w:val="28"/>
      <w:szCs w:val="28"/>
    </w:rPr>
  </w:style>
  <w:style w:type="character" w:styleId="a8">
    <w:name w:val="Hyperlink"/>
    <w:basedOn w:val="a0"/>
    <w:uiPriority w:val="99"/>
    <w:unhideWhenUsed/>
    <w:rsid w:val="00225161"/>
    <w:rPr>
      <w:color w:val="0000FF" w:themeColor="hyperlink"/>
      <w:u w:val="single"/>
    </w:rPr>
  </w:style>
  <w:style w:type="paragraph" w:styleId="a9">
    <w:name w:val="Balloon Text"/>
    <w:basedOn w:val="a"/>
    <w:link w:val="aa"/>
    <w:uiPriority w:val="99"/>
    <w:semiHidden/>
    <w:unhideWhenUsed/>
    <w:rsid w:val="0022516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5161"/>
    <w:rPr>
      <w:rFonts w:ascii="Tahoma" w:hAnsi="Tahoma" w:cs="Tahoma"/>
      <w:sz w:val="16"/>
      <w:szCs w:val="16"/>
    </w:rPr>
  </w:style>
  <w:style w:type="character" w:customStyle="1" w:styleId="ConsPlusNormal0">
    <w:name w:val="ConsPlusNormal Знак"/>
    <w:link w:val="ConsPlusNormal"/>
    <w:locked/>
    <w:rsid w:val="00225161"/>
    <w:rPr>
      <w:rFonts w:ascii="Arial" w:eastAsia="Times New Roman" w:hAnsi="Arial" w:cs="Arial"/>
      <w:sz w:val="20"/>
      <w:szCs w:val="20"/>
      <w:lang w:eastAsia="ru-RU"/>
    </w:rPr>
  </w:style>
  <w:style w:type="paragraph" w:styleId="ab">
    <w:name w:val="No Spacing"/>
    <w:uiPriority w:val="1"/>
    <w:qFormat/>
    <w:rsid w:val="00225161"/>
    <w:pPr>
      <w:spacing w:after="0" w:line="240" w:lineRule="auto"/>
    </w:pPr>
    <w:rPr>
      <w:rFonts w:ascii="Times New Roman" w:hAnsi="Times New Roman" w:cs="Times New Roman"/>
      <w:sz w:val="28"/>
      <w:szCs w:val="28"/>
    </w:rPr>
  </w:style>
  <w:style w:type="paragraph" w:customStyle="1" w:styleId="ConsPlusTitle">
    <w:name w:val="ConsPlusTitle"/>
    <w:rsid w:val="0022516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3">
    <w:name w:val="Знак Знак3"/>
    <w:basedOn w:val="a"/>
    <w:rsid w:val="00225161"/>
    <w:pPr>
      <w:spacing w:after="160" w:line="240" w:lineRule="exact"/>
    </w:pPr>
    <w:rPr>
      <w:rFonts w:ascii="Verdana" w:eastAsia="Times New Roman" w:hAnsi="Verdana"/>
      <w:sz w:val="24"/>
      <w:szCs w:val="24"/>
      <w:lang w:val="en-US"/>
    </w:rPr>
  </w:style>
  <w:style w:type="paragraph" w:customStyle="1" w:styleId="11">
    <w:name w:val="Знак1 Знак Знак Знак1"/>
    <w:basedOn w:val="a"/>
    <w:rsid w:val="00225161"/>
    <w:pPr>
      <w:spacing w:after="160" w:line="240" w:lineRule="exact"/>
    </w:pPr>
    <w:rPr>
      <w:rFonts w:ascii="Verdana" w:eastAsia="Times New Roman" w:hAnsi="Verdana"/>
      <w:sz w:val="24"/>
      <w:szCs w:val="24"/>
      <w:lang w:val="en-US"/>
    </w:rPr>
  </w:style>
  <w:style w:type="character" w:customStyle="1" w:styleId="20">
    <w:name w:val="Заголовок 2 Знак"/>
    <w:basedOn w:val="a0"/>
    <w:link w:val="2"/>
    <w:rsid w:val="00225161"/>
    <w:rPr>
      <w:rFonts w:ascii="Times New Roman CYR" w:eastAsia="Times New Roman" w:hAnsi="Times New Roman CYR" w:cs="Times New Roman"/>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161"/>
    <w:rPr>
      <w:rFonts w:ascii="Times New Roman" w:hAnsi="Times New Roman" w:cs="Times New Roman"/>
      <w:sz w:val="28"/>
      <w:szCs w:val="28"/>
    </w:rPr>
  </w:style>
  <w:style w:type="paragraph" w:styleId="2">
    <w:name w:val="heading 2"/>
    <w:basedOn w:val="a"/>
    <w:next w:val="a"/>
    <w:link w:val="20"/>
    <w:qFormat/>
    <w:rsid w:val="00225161"/>
    <w:pPr>
      <w:keepNext/>
      <w:spacing w:after="0" w:line="240" w:lineRule="auto"/>
      <w:jc w:val="center"/>
      <w:outlineLvl w:val="1"/>
    </w:pPr>
    <w:rPr>
      <w:rFonts w:ascii="Times New Roman CYR" w:eastAsia="Times New Roman" w:hAnsi="Times New Roman CYR"/>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2516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link w:val="ConsPlusNormal0"/>
    <w:rsid w:val="00225161"/>
    <w:pPr>
      <w:widowControl w:val="0"/>
      <w:autoSpaceDE w:val="0"/>
      <w:autoSpaceDN w:val="0"/>
      <w:adjustRightInd w:val="0"/>
      <w:spacing w:after="0" w:line="360" w:lineRule="auto"/>
      <w:ind w:left="709" w:firstLine="720"/>
      <w:jc w:val="both"/>
    </w:pPr>
    <w:rPr>
      <w:rFonts w:ascii="Arial" w:eastAsia="Times New Roman" w:hAnsi="Arial" w:cs="Arial"/>
      <w:sz w:val="20"/>
      <w:szCs w:val="20"/>
      <w:lang w:eastAsia="ru-RU"/>
    </w:rPr>
  </w:style>
  <w:style w:type="paragraph" w:styleId="a3">
    <w:name w:val="List Paragraph"/>
    <w:basedOn w:val="a"/>
    <w:uiPriority w:val="34"/>
    <w:qFormat/>
    <w:rsid w:val="00225161"/>
    <w:pPr>
      <w:spacing w:after="0" w:line="360" w:lineRule="auto"/>
      <w:ind w:left="708"/>
      <w:jc w:val="both"/>
    </w:pPr>
    <w:rPr>
      <w:rFonts w:eastAsia="Times New Roman"/>
      <w:sz w:val="24"/>
      <w:szCs w:val="24"/>
      <w:lang w:eastAsia="ru-RU"/>
    </w:rPr>
  </w:style>
  <w:style w:type="paragraph" w:styleId="a4">
    <w:name w:val="header"/>
    <w:basedOn w:val="a"/>
    <w:link w:val="a5"/>
    <w:unhideWhenUsed/>
    <w:rsid w:val="00225161"/>
    <w:pPr>
      <w:tabs>
        <w:tab w:val="center" w:pos="4677"/>
        <w:tab w:val="right" w:pos="9355"/>
      </w:tabs>
      <w:spacing w:after="0" w:line="240" w:lineRule="auto"/>
    </w:pPr>
  </w:style>
  <w:style w:type="character" w:customStyle="1" w:styleId="a5">
    <w:name w:val="Верхний колонтитул Знак"/>
    <w:basedOn w:val="a0"/>
    <w:link w:val="a4"/>
    <w:rsid w:val="00225161"/>
    <w:rPr>
      <w:rFonts w:ascii="Times New Roman" w:hAnsi="Times New Roman" w:cs="Times New Roman"/>
      <w:sz w:val="28"/>
      <w:szCs w:val="28"/>
    </w:rPr>
  </w:style>
  <w:style w:type="paragraph" w:styleId="a6">
    <w:name w:val="footer"/>
    <w:basedOn w:val="a"/>
    <w:link w:val="a7"/>
    <w:uiPriority w:val="99"/>
    <w:semiHidden/>
    <w:unhideWhenUsed/>
    <w:rsid w:val="002251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25161"/>
    <w:rPr>
      <w:rFonts w:ascii="Times New Roman" w:hAnsi="Times New Roman" w:cs="Times New Roman"/>
      <w:sz w:val="28"/>
      <w:szCs w:val="28"/>
    </w:rPr>
  </w:style>
  <w:style w:type="character" w:styleId="a8">
    <w:name w:val="Hyperlink"/>
    <w:basedOn w:val="a0"/>
    <w:uiPriority w:val="99"/>
    <w:unhideWhenUsed/>
    <w:rsid w:val="00225161"/>
    <w:rPr>
      <w:color w:val="0000FF" w:themeColor="hyperlink"/>
      <w:u w:val="single"/>
    </w:rPr>
  </w:style>
  <w:style w:type="paragraph" w:styleId="a9">
    <w:name w:val="Balloon Text"/>
    <w:basedOn w:val="a"/>
    <w:link w:val="aa"/>
    <w:uiPriority w:val="99"/>
    <w:semiHidden/>
    <w:unhideWhenUsed/>
    <w:rsid w:val="0022516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5161"/>
    <w:rPr>
      <w:rFonts w:ascii="Tahoma" w:hAnsi="Tahoma" w:cs="Tahoma"/>
      <w:sz w:val="16"/>
      <w:szCs w:val="16"/>
    </w:rPr>
  </w:style>
  <w:style w:type="character" w:customStyle="1" w:styleId="ConsPlusNormal0">
    <w:name w:val="ConsPlusNormal Знак"/>
    <w:link w:val="ConsPlusNormal"/>
    <w:locked/>
    <w:rsid w:val="00225161"/>
    <w:rPr>
      <w:rFonts w:ascii="Arial" w:eastAsia="Times New Roman" w:hAnsi="Arial" w:cs="Arial"/>
      <w:sz w:val="20"/>
      <w:szCs w:val="20"/>
      <w:lang w:eastAsia="ru-RU"/>
    </w:rPr>
  </w:style>
  <w:style w:type="paragraph" w:styleId="ab">
    <w:name w:val="No Spacing"/>
    <w:uiPriority w:val="1"/>
    <w:qFormat/>
    <w:rsid w:val="00225161"/>
    <w:pPr>
      <w:spacing w:after="0" w:line="240" w:lineRule="auto"/>
    </w:pPr>
    <w:rPr>
      <w:rFonts w:ascii="Times New Roman" w:hAnsi="Times New Roman" w:cs="Times New Roman"/>
      <w:sz w:val="28"/>
      <w:szCs w:val="28"/>
    </w:rPr>
  </w:style>
  <w:style w:type="paragraph" w:customStyle="1" w:styleId="ConsPlusTitle">
    <w:name w:val="ConsPlusTitle"/>
    <w:rsid w:val="0022516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3">
    <w:name w:val="Знак Знак3"/>
    <w:basedOn w:val="a"/>
    <w:rsid w:val="00225161"/>
    <w:pPr>
      <w:spacing w:after="160" w:line="240" w:lineRule="exact"/>
    </w:pPr>
    <w:rPr>
      <w:rFonts w:ascii="Verdana" w:eastAsia="Times New Roman" w:hAnsi="Verdana"/>
      <w:sz w:val="24"/>
      <w:szCs w:val="24"/>
      <w:lang w:val="en-US"/>
    </w:rPr>
  </w:style>
  <w:style w:type="paragraph" w:customStyle="1" w:styleId="11">
    <w:name w:val="Знак1 Знак Знак Знак1"/>
    <w:basedOn w:val="a"/>
    <w:rsid w:val="00225161"/>
    <w:pPr>
      <w:spacing w:after="160" w:line="240" w:lineRule="exact"/>
    </w:pPr>
    <w:rPr>
      <w:rFonts w:ascii="Verdana" w:eastAsia="Times New Roman" w:hAnsi="Verdana"/>
      <w:sz w:val="24"/>
      <w:szCs w:val="24"/>
      <w:lang w:val="en-US"/>
    </w:rPr>
  </w:style>
  <w:style w:type="character" w:customStyle="1" w:styleId="20">
    <w:name w:val="Заголовок 2 Знак"/>
    <w:basedOn w:val="a0"/>
    <w:link w:val="2"/>
    <w:rsid w:val="00225161"/>
    <w:rPr>
      <w:rFonts w:ascii="Times New Roman CYR" w:eastAsia="Times New Roman" w:hAnsi="Times New Roman CYR"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hov@govvrn.ru" TargetMode="External"/><Relationship Id="rId13" Type="http://schemas.openxmlformats.org/officeDocument/2006/relationships/hyperlink" Target="consultantplus://offline/ref=8B98F68D1C9866893A09E14020FFAC7365581F7E954C71F83D01FD7D53C180E7FD8A892AD3D4Q9L" TargetMode="External"/><Relationship Id="rId18" Type="http://schemas.openxmlformats.org/officeDocument/2006/relationships/hyperlink" Target="consultantplus://offline/ref=E1327EF813D15E63AE0DF67C54BCEEF35C314B7A69F668B8D166E047BCdDG" TargetMode="External"/><Relationship Id="rId26" Type="http://schemas.openxmlformats.org/officeDocument/2006/relationships/hyperlink" Target="consultantplus://offline/ref=AF17C4395E22AE93060C839C6E1E422F58BFD11FB22E1AB682A316649695A28A36BE187D97320899AC8CD4oCxCI" TargetMode="External"/><Relationship Id="rId39" Type="http://schemas.openxmlformats.org/officeDocument/2006/relationships/hyperlink" Target="consultantplus://offline/ref=E1327EF813D15E63AE0DF67C54BCEEF35F344A7368F668B8D166E047CD9AE31FC98A270766B07FBAd8G" TargetMode="External"/><Relationship Id="rId3" Type="http://schemas.openxmlformats.org/officeDocument/2006/relationships/styles" Target="styles.xml"/><Relationship Id="rId21" Type="http://schemas.openxmlformats.org/officeDocument/2006/relationships/hyperlink" Target="consultantplus://offline/ref=9A56E234302F72EAE452B939BE8B43B18857E7BC88C15B2F8821F68AC90AA6BE51C834550Ed5o7N" TargetMode="External"/><Relationship Id="rId34" Type="http://schemas.openxmlformats.org/officeDocument/2006/relationships/hyperlink" Target="consultantplus://offline/ref=51F0A8F4C77D3B9935D6CA498C6F8300DD1738529A3D4E89FD16A4C70F9230F285D653F92B837D63F68CEAwBa5J" TargetMode="External"/><Relationship Id="rId42" Type="http://schemas.openxmlformats.org/officeDocument/2006/relationships/hyperlink" Target="consultantplus://offline/ref=D23501F050F424F4D82566CEDD40B18E579D1F4815107D555B69E824E3DB06D76BBB38A02994208D56DA5E40bBM" TargetMode="External"/><Relationship Id="rId7" Type="http://schemas.openxmlformats.org/officeDocument/2006/relationships/hyperlink" Target="consultantplus://offline/ref=A2F5632B0356F9551B52ED65AE735BEB94E0305F28BCDC193D6441C10AM9pBN" TargetMode="External"/><Relationship Id="rId12" Type="http://schemas.openxmlformats.org/officeDocument/2006/relationships/hyperlink" Target="consultantplus://offline/ref=8B98F68D1C9866893A09E14020FFAC7365581F7E954C71F83D01FD7D53C180E7FD8A892BD6D4Q6L" TargetMode="External"/><Relationship Id="rId17" Type="http://schemas.openxmlformats.org/officeDocument/2006/relationships/hyperlink" Target="consultantplus://offline/ref=E1327EF813D15E63AE0DF67C54BCEEF35F344A7368F668B8D166E047BCdDG" TargetMode="External"/><Relationship Id="rId25" Type="http://schemas.openxmlformats.org/officeDocument/2006/relationships/hyperlink" Target="consultantplus://offline/ref=E1327EF813D15E63AE0DE87142D0B1F65B3912766DFA39E78160B7189D9CB65F898C724422BD7FA9D09258BCdEG" TargetMode="External"/><Relationship Id="rId33" Type="http://schemas.openxmlformats.org/officeDocument/2006/relationships/hyperlink" Target="consultantplus://offline/ref=51F0A8F4C77D3B9935D6CA498C6F8300DD1738529A3D4E89FD16A4C70F9230F285D653F92B837D63F68CE9wBa4J" TargetMode="External"/><Relationship Id="rId38" Type="http://schemas.openxmlformats.org/officeDocument/2006/relationships/hyperlink" Target="consultantplus://offline/ref=1A0358D4F50599140A414504FB8165B6174311505539E0D9A8EE7A02A43AEE561575A19ADA0D898BB513E545OB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B42B1F3EE46D96C603441CB60B69B83B8ABE7130D910431095F22A7D80E83C01FD5610C795E742C1CE401g223M" TargetMode="External"/><Relationship Id="rId20" Type="http://schemas.openxmlformats.org/officeDocument/2006/relationships/hyperlink" Target="consultantplus://offline/ref=9A56E234302F72EAE452B939BE8B43B18857E7BC88C15B2F8821F68AC90AA6BE51C8345706d5oEN" TargetMode="External"/><Relationship Id="rId29" Type="http://schemas.openxmlformats.org/officeDocument/2006/relationships/hyperlink" Target="consultantplus://offline/ref=EE707D440B44BD5DE43B46DC20190AAB5E20BB7A250A83A02D67C82BE84F310ED5B05DBBA476081D23EF0CU7F8J" TargetMode="External"/><Relationship Id="rId41" Type="http://schemas.openxmlformats.org/officeDocument/2006/relationships/hyperlink" Target="file:///Z:\03%20&#1054;&#1090;&#1076;&#1077;&#1083;%20&#1050;&#1086;&#1085;&#1090;&#1088;&#1086;&#1083;&#1103;\&#1057;&#1090;&#1088;&#1077;&#1096;&#1085;&#1077;&#1074;&#1072;%20&#1069;.&#1053;\&#1058;&#1080;&#1087;&#1086;&#1074;&#1086;&#1081;%20&#1072;&#1076;&#1084;&#1080;&#1085;&#1080;&#1089;&#1090;&#1088;&#1072;&#1090;&#1080;&#1074;&#1085;&#1099;&#1081;%20&#1088;&#1077;&#1075;&#1083;&#1072;&#1084;&#1077;&#1085;&#1090;%20&#1087;&#1086;%20&#1087;&#1088;&#1077;&#1076;&#1086;&#1086;&#1089;&#1090;&#1074;&#1072;&#1083;&#1077;&#1085;&#1080;&#1102;%20&#1043;&#1055;&#1047;&#1059;.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B98F68D1C9866893A09E14020FFAC7365581F7E954C71F83D01FD7D53C180E7FD8A892BD6D4Q1L" TargetMode="External"/><Relationship Id="rId24" Type="http://schemas.openxmlformats.org/officeDocument/2006/relationships/hyperlink" Target="consultantplus://offline/ref=8DA6317CD0BADF5525F7734FE0B49A9C04B2338E8ED2120BAFAEB85FAEF4973A3F3F1B3AK9rDL" TargetMode="External"/><Relationship Id="rId32" Type="http://schemas.openxmlformats.org/officeDocument/2006/relationships/hyperlink" Target="consultantplus://offline/ref=62792AEBFE95A6EEA61DB790E707FC66091B76660F245F112874582FA9DD429948949D6F6C5B8C880D943Aq2jCM" TargetMode="External"/><Relationship Id="rId37" Type="http://schemas.openxmlformats.org/officeDocument/2006/relationships/hyperlink" Target="consultantplus://offline/ref=1A0358D4F50599140A414504FB8165B6174311505539E0D9A8EE7A02A43AEE561575A19ADA0D898BB511E145OCK" TargetMode="External"/><Relationship Id="rId40" Type="http://schemas.openxmlformats.org/officeDocument/2006/relationships/hyperlink" Target="file:///Z:\03%20&#1054;&#1090;&#1076;&#1077;&#1083;%20&#1050;&#1086;&#1085;&#1090;&#1088;&#1086;&#1083;&#1103;\&#1057;&#1090;&#1088;&#1077;&#1096;&#1085;&#1077;&#1074;&#1072;%20&#1069;.&#1053;\&#1058;&#1080;&#1087;&#1086;&#1074;&#1086;&#1081;%20&#1072;&#1076;&#1084;&#1080;&#1085;&#1080;&#1089;&#1090;&#1088;&#1072;&#1090;&#1080;&#1074;&#1085;&#1099;&#1081;%20&#1088;&#1077;&#1075;&#1083;&#1072;&#1084;&#1077;&#1085;&#1090;%20&#1087;&#1086;%20&#1087;&#1088;&#1077;&#1076;&#1086;&#1086;&#1089;&#1090;&#1074;&#1072;&#1083;&#1077;&#1085;&#1080;&#1102;%20&#1043;&#1055;&#1047;&#1059;.doc"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C1BE4D13A0BA3F37F9DCCA0BAA959113736939786D857B4951502D38D5DED40DC7FCCF4668ED5B07F800E1eBp8L" TargetMode="External"/><Relationship Id="rId23" Type="http://schemas.openxmlformats.org/officeDocument/2006/relationships/hyperlink" Target="consultantplus://offline/ref=E1327EF813D15E63AE0DF67C54BCEEF35B36487C69FB35B2D93FEC45CA95BC08CEC32B0666B078ABBDd8G" TargetMode="External"/><Relationship Id="rId28" Type="http://schemas.openxmlformats.org/officeDocument/2006/relationships/hyperlink" Target="consultantplus://offline/ref=D816BA9D097B71721CCA8CF3999404A86DCE8219FE443D188066011C63903F2A706FBEAA0A1404AF7C9898aA58I" TargetMode="External"/><Relationship Id="rId36" Type="http://schemas.openxmlformats.org/officeDocument/2006/relationships/hyperlink" Target="consultantplus://offline/ref=1A0358D4F50599140A414504FB8165B6174311505539E0D9A8EE7A02A43AEE561575A19ADA0D898BB511E145OCK" TargetMode="External"/><Relationship Id="rId10" Type="http://schemas.openxmlformats.org/officeDocument/2006/relationships/hyperlink" Target="http://www.pgu.govvrn.ru" TargetMode="External"/><Relationship Id="rId19" Type="http://schemas.openxmlformats.org/officeDocument/2006/relationships/hyperlink" Target="consultantplus://offline/ref=9A56E234302F72EAE452B939BE8B43B18857E7BC88C15B2F8821F68AC90AA6BE51C834540Ad5oFN" TargetMode="External"/><Relationship Id="rId31" Type="http://schemas.openxmlformats.org/officeDocument/2006/relationships/hyperlink" Target="consultantplus://offline/ref=B2EE8C4CD0DDCE9CE3F8043BA120A6095358B0F52A31B9D7CC2E077C59887D9DEB6D44F85121F25710E014i5X0J" TargetMode="External"/><Relationship Id="rId44" Type="http://schemas.openxmlformats.org/officeDocument/2006/relationships/hyperlink" Target="consultantplus://offline/ref=8922172018F1F0062C30DF07E22CB4B24FFC3A882B8F8982EEC03791DC34BC45E7038D76712C5A6F775AEAvEb4G"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8B98F68D1C9866893A09E14020FFAC7365581F7E954C71F83D01FD7D53C180E7FD8A892BD7D4Q7L" TargetMode="External"/><Relationship Id="rId22" Type="http://schemas.openxmlformats.org/officeDocument/2006/relationships/hyperlink" Target="consultantplus://offline/ref=9A56E234302F72EAE452B939BE8B43B18857E7BC88C15B2F8821F68AC90AA6BE51C8345707d5o7N" TargetMode="External"/><Relationship Id="rId27" Type="http://schemas.openxmlformats.org/officeDocument/2006/relationships/hyperlink" Target="consultantplus://offline/ref=AF17C4395E22AE93060C839C6E1E422F58BFD11FB22E1AB682A316649695A28A36BE187D97320899AC8ED1oCxBI" TargetMode="External"/><Relationship Id="rId30" Type="http://schemas.openxmlformats.org/officeDocument/2006/relationships/hyperlink" Target="consultantplus://offline/ref=14C11610B629020FB86C5900171543DD873E30A778E888111B628EF69218D2B679B5FE99B4FFC0D9F22E63h4J6J" TargetMode="External"/><Relationship Id="rId35" Type="http://schemas.openxmlformats.org/officeDocument/2006/relationships/hyperlink" Target="consultantplus://offline/ref=51F0A8F4C77D3B9935D6CA498C6F8300DD1738529A3D4E89FD16A4C70F9230F285D653F92B837D63F68CE9wBa4J" TargetMode="External"/><Relationship Id="rId43" Type="http://schemas.openxmlformats.org/officeDocument/2006/relationships/hyperlink" Target="consultantplus://offline/ref=D23501F050F424F4D82566CEDD40B18E579D1F4815107D555B69E824E3DB06D76BBB38A02994208D56DA5E40b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0B40E-65B5-4278-9008-5D2714C9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10404</Words>
  <Characters>59304</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2015-04-20T07:12:00Z</cp:lastPrinted>
  <dcterms:created xsi:type="dcterms:W3CDTF">2015-04-17T07:50:00Z</dcterms:created>
  <dcterms:modified xsi:type="dcterms:W3CDTF">2015-04-20T07:15:00Z</dcterms:modified>
</cp:coreProperties>
</file>