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CB" w:rsidRPr="00B64BDF" w:rsidRDefault="00F602CB" w:rsidP="00B64BDF">
      <w:pPr>
        <w:jc w:val="center"/>
        <w:rPr>
          <w:b/>
        </w:rPr>
      </w:pPr>
    </w:p>
    <w:p w:rsidR="00F602CB" w:rsidRPr="00EC35EF" w:rsidRDefault="00F602CB" w:rsidP="00721A23">
      <w:pPr>
        <w:jc w:val="center"/>
        <w:rPr>
          <w:b/>
        </w:rPr>
      </w:pPr>
    </w:p>
    <w:p w:rsidR="00F602CB" w:rsidRPr="00EC35EF" w:rsidRDefault="00F602CB" w:rsidP="00721A23">
      <w:pPr>
        <w:jc w:val="center"/>
        <w:rPr>
          <w:b/>
        </w:rPr>
      </w:pPr>
      <w:r w:rsidRPr="00EC35EF">
        <w:rPr>
          <w:b/>
        </w:rPr>
        <w:t>АДМИНИСТРАЦИЯ</w:t>
      </w:r>
    </w:p>
    <w:p w:rsidR="00F602CB" w:rsidRPr="00EC35EF" w:rsidRDefault="00F602CB" w:rsidP="00721A23">
      <w:pPr>
        <w:jc w:val="center"/>
        <w:rPr>
          <w:b/>
        </w:rPr>
      </w:pPr>
      <w:r w:rsidRPr="00EC35EF">
        <w:rPr>
          <w:b/>
        </w:rPr>
        <w:t>ШАПОШНИКОВСКОГО СЕЛЬСКОГО ПОСЕЛЕНИЯ</w:t>
      </w:r>
    </w:p>
    <w:p w:rsidR="00F602CB" w:rsidRPr="00EC35EF" w:rsidRDefault="00F602CB" w:rsidP="00721A23">
      <w:pPr>
        <w:jc w:val="center"/>
        <w:rPr>
          <w:b/>
        </w:rPr>
      </w:pPr>
      <w:r w:rsidRPr="00EC35EF">
        <w:rPr>
          <w:b/>
        </w:rPr>
        <w:t>ОЛЬХОВАТСКОГО МУНИЦИПАЛЬНОГО РАЙОНА</w:t>
      </w:r>
    </w:p>
    <w:p w:rsidR="00F602CB" w:rsidRPr="00EC35EF" w:rsidRDefault="00F602CB" w:rsidP="00721A23">
      <w:pPr>
        <w:jc w:val="center"/>
        <w:rPr>
          <w:b/>
        </w:rPr>
      </w:pPr>
      <w:r w:rsidRPr="00EC35EF">
        <w:rPr>
          <w:b/>
        </w:rPr>
        <w:t xml:space="preserve"> ВОРОНЕЖСКОЙ ОБЛАСТИ</w:t>
      </w:r>
    </w:p>
    <w:p w:rsidR="00F602CB" w:rsidRPr="00EC35EF" w:rsidRDefault="00F602CB" w:rsidP="00721A23">
      <w:pPr>
        <w:jc w:val="center"/>
        <w:rPr>
          <w:b/>
        </w:rPr>
      </w:pPr>
    </w:p>
    <w:p w:rsidR="00F602CB" w:rsidRPr="00EC35EF" w:rsidRDefault="00F602CB" w:rsidP="00721A23">
      <w:pPr>
        <w:jc w:val="center"/>
        <w:rPr>
          <w:b/>
        </w:rPr>
      </w:pPr>
      <w:r w:rsidRPr="00EC35EF">
        <w:rPr>
          <w:b/>
        </w:rPr>
        <w:t>ПОСТАНОВЛЕНИЕ</w:t>
      </w:r>
    </w:p>
    <w:p w:rsidR="00F602CB" w:rsidRPr="00EC35EF" w:rsidRDefault="00F602CB" w:rsidP="00721A23">
      <w:pPr>
        <w:jc w:val="center"/>
      </w:pPr>
    </w:p>
    <w:p w:rsidR="00F602CB" w:rsidRPr="00EC35EF" w:rsidRDefault="00F602CB" w:rsidP="00721A23">
      <w:pPr>
        <w:ind w:firstLine="240"/>
      </w:pPr>
    </w:p>
    <w:p w:rsidR="00F602CB" w:rsidRPr="00EC35EF" w:rsidRDefault="00F602CB" w:rsidP="00721A23">
      <w:r w:rsidRPr="00EC35EF">
        <w:t xml:space="preserve">от </w:t>
      </w:r>
      <w:r>
        <w:t>04.04.</w:t>
      </w:r>
      <w:r w:rsidRPr="00EC35EF">
        <w:t>2017 №</w:t>
      </w:r>
      <w:r>
        <w:t>33</w:t>
      </w:r>
    </w:p>
    <w:p w:rsidR="00F602CB" w:rsidRPr="00EC35EF" w:rsidRDefault="00F602CB" w:rsidP="00721A23">
      <w:r w:rsidRPr="00EC35EF">
        <w:t xml:space="preserve">сл.Шапошниковка                                                            </w:t>
      </w:r>
    </w:p>
    <w:p w:rsidR="00F602CB" w:rsidRPr="00EC35EF" w:rsidRDefault="00F602CB" w:rsidP="00721A23"/>
    <w:p w:rsidR="00F602CB" w:rsidRPr="00EC35EF" w:rsidRDefault="00F602CB" w:rsidP="00407492">
      <w:pPr>
        <w:ind w:right="6245"/>
        <w:jc w:val="both"/>
      </w:pPr>
      <w:r w:rsidRPr="00EC35EF">
        <w:t xml:space="preserve">Об отмене постановлений администрации Шапошниковского сельского поселения  </w:t>
      </w:r>
    </w:p>
    <w:p w:rsidR="00F602CB" w:rsidRDefault="00F602CB" w:rsidP="00721A23">
      <w:pPr>
        <w:ind w:right="6245"/>
        <w:jc w:val="both"/>
        <w:rPr>
          <w:b/>
        </w:rPr>
      </w:pPr>
    </w:p>
    <w:p w:rsidR="00F602CB" w:rsidRPr="00EC35EF" w:rsidRDefault="00F602CB" w:rsidP="00721A23">
      <w:pPr>
        <w:ind w:right="6245"/>
        <w:jc w:val="both"/>
        <w:rPr>
          <w:b/>
        </w:rPr>
      </w:pPr>
    </w:p>
    <w:p w:rsidR="00F602CB" w:rsidRPr="00EC35EF" w:rsidRDefault="00F602CB" w:rsidP="00721A23">
      <w:pPr>
        <w:ind w:firstLine="540"/>
        <w:jc w:val="both"/>
      </w:pPr>
      <w:r w:rsidRPr="00EC35EF">
        <w:t xml:space="preserve">В соответствии с  Федеральными законами от 27.07.2010 N 210-ФЗ "Об организации предоставления государственных и муниципальных услуг",   от 06.10.2003 N 131-ФЗ "Об общих принципах организации местного самоуправления в Российской Федерации",  </w:t>
      </w:r>
      <w:r>
        <w:t xml:space="preserve"> </w:t>
      </w:r>
      <w:r w:rsidRPr="00EC35EF">
        <w:t xml:space="preserve"> решением Совета народных депутатов Шапошниковского сельского поселения от 15.08.2016 №24 «О передаче полномочий по решению вопросов местного значения в области градостроительной деятельности на территории Шапошниковского сельского поселения  органам местного самоуправления  Ольховатского муниципального района Воронежской области», постановлением администрации Шапошниковского сельского  поселения </w:t>
      </w:r>
      <w:r w:rsidRPr="00EC35EF">
        <w:rPr>
          <w:spacing w:val="-2"/>
        </w:rPr>
        <w:t xml:space="preserve">от </w:t>
      </w:r>
      <w:r w:rsidRPr="00EC35EF">
        <w:t xml:space="preserve">21.04.2015 года №36 </w:t>
      </w:r>
      <w:r w:rsidRPr="00EC35EF">
        <w:rPr>
          <w:spacing w:val="-2"/>
        </w:rPr>
        <w:t xml:space="preserve"> «</w:t>
      </w:r>
      <w:r w:rsidRPr="00EC35EF">
        <w:t>Об утверждении Перечня муниципальных услуг, предоставляемых администрацией Шапошниковского сельского поселения»  (в редакции постановлений от 16.07.2015 года  № 105, 09.11.2015  № 246, 13.04.2016  № 97, от 02.08.2016 №184, от 28.03.2017 №21)  и в целях прив</w:t>
      </w:r>
      <w:r>
        <w:t>е</w:t>
      </w:r>
      <w:r w:rsidRPr="00EC35EF">
        <w:t>дения нормативн</w:t>
      </w:r>
      <w:r>
        <w:t xml:space="preserve">ых </w:t>
      </w:r>
      <w:r w:rsidRPr="00EC35EF">
        <w:t>правовых актов в соответствие с действующим законодательством,  администрация Шапошниковского сельского поселения</w:t>
      </w:r>
    </w:p>
    <w:p w:rsidR="00F602CB" w:rsidRPr="00EC35EF" w:rsidRDefault="00F602CB" w:rsidP="00721A23">
      <w:pPr>
        <w:ind w:firstLine="709"/>
        <w:jc w:val="both"/>
      </w:pPr>
      <w:r w:rsidRPr="00EC35EF">
        <w:t xml:space="preserve"> </w:t>
      </w:r>
    </w:p>
    <w:p w:rsidR="00F602CB" w:rsidRPr="00EC35EF" w:rsidRDefault="00F602CB" w:rsidP="00721A23">
      <w:pPr>
        <w:ind w:firstLine="851"/>
        <w:jc w:val="center"/>
        <w:rPr>
          <w:b/>
        </w:rPr>
      </w:pPr>
      <w:r w:rsidRPr="00EC35EF">
        <w:rPr>
          <w:b/>
        </w:rPr>
        <w:t>ПОСТАНОВЛЯЕТ:</w:t>
      </w:r>
    </w:p>
    <w:p w:rsidR="00F602CB" w:rsidRPr="00EC35EF" w:rsidRDefault="00F602CB" w:rsidP="00407492">
      <w:pPr>
        <w:ind w:firstLine="540"/>
        <w:jc w:val="both"/>
      </w:pPr>
      <w:r w:rsidRPr="00EC35EF">
        <w:t>1. Отменить постановления администрации Шапошниковского сельского поселения Ольховатского муниципального района Воронежской области:</w:t>
      </w:r>
    </w:p>
    <w:p w:rsidR="00F602CB" w:rsidRDefault="00F602CB" w:rsidP="00721A23">
      <w:pPr>
        <w:ind w:firstLine="540"/>
        <w:jc w:val="both"/>
      </w:pPr>
      <w:r>
        <w:t>-</w:t>
      </w:r>
      <w:r w:rsidRPr="00EC35EF">
        <w:t xml:space="preserve">  </w:t>
      </w:r>
      <w:r>
        <w:t>от 11.03.2013 №15</w:t>
      </w:r>
      <w:r w:rsidRPr="00EC35EF">
        <w:rPr>
          <w:rFonts w:ascii="Arial" w:hAnsi="Arial" w:cs="Arial"/>
        </w:rPr>
        <w:t xml:space="preserve"> </w:t>
      </w:r>
      <w:r w:rsidRPr="00721A23">
        <w:rPr>
          <w:rFonts w:ascii="Arial" w:hAnsi="Arial" w:cs="Arial"/>
        </w:rPr>
        <w:t>«</w:t>
      </w:r>
      <w:r w:rsidRPr="00721A23">
        <w:t>Об утверждении административного регламента предоставления муниципальной услуги "Согласование переустройства и</w:t>
      </w:r>
      <w:r>
        <w:t xml:space="preserve"> </w:t>
      </w:r>
      <w:r w:rsidRPr="00721A23">
        <w:t>(или) перепланировки жилого помещения"»</w:t>
      </w:r>
      <w:r>
        <w:t>;</w:t>
      </w:r>
    </w:p>
    <w:p w:rsidR="00F602CB" w:rsidRDefault="00F602CB" w:rsidP="00721A23">
      <w:pPr>
        <w:ind w:firstLine="540"/>
        <w:jc w:val="both"/>
      </w:pPr>
      <w:r>
        <w:t xml:space="preserve">- </w:t>
      </w:r>
      <w:r w:rsidRPr="00721A23">
        <w:t xml:space="preserve"> </w:t>
      </w:r>
      <w:r w:rsidRPr="00407492">
        <w:t>от  30.10.2014 №64 «О внесении изменений и дополнений в постановление администрации Шапошниковского сельского поселения Ольховатского муниципального района от 11.03.2013 № 15»</w:t>
      </w:r>
      <w:r>
        <w:t>.</w:t>
      </w:r>
    </w:p>
    <w:p w:rsidR="00F602CB" w:rsidRPr="00EC35EF" w:rsidRDefault="00F602CB" w:rsidP="00721A23">
      <w:pPr>
        <w:ind w:firstLine="540"/>
        <w:jc w:val="both"/>
      </w:pPr>
      <w:r w:rsidRPr="00EC35EF">
        <w:t>2. Настоящее постановление вступает в силу после его опубликования в официальном издании органов местного самоуправления Ольховатского муниципального района «Муниципальный вестник».</w:t>
      </w:r>
    </w:p>
    <w:p w:rsidR="00F602CB" w:rsidRPr="00EC35EF" w:rsidRDefault="00F602CB" w:rsidP="00721A23">
      <w:pPr>
        <w:tabs>
          <w:tab w:val="left" w:pos="6348"/>
        </w:tabs>
        <w:ind w:firstLine="720"/>
      </w:pPr>
    </w:p>
    <w:p w:rsidR="00F602CB" w:rsidRDefault="00F602CB" w:rsidP="00721A23">
      <w:pPr>
        <w:tabs>
          <w:tab w:val="left" w:pos="6348"/>
        </w:tabs>
        <w:ind w:firstLine="720"/>
      </w:pPr>
    </w:p>
    <w:p w:rsidR="00F602CB" w:rsidRPr="00EC35EF" w:rsidRDefault="00F602CB" w:rsidP="00721A23">
      <w:pPr>
        <w:tabs>
          <w:tab w:val="left" w:pos="6348"/>
        </w:tabs>
        <w:ind w:firstLine="720"/>
      </w:pPr>
    </w:p>
    <w:p w:rsidR="00F602CB" w:rsidRPr="00EC35EF" w:rsidRDefault="00F602CB" w:rsidP="00721A23">
      <w:pPr>
        <w:jc w:val="both"/>
      </w:pPr>
      <w:r w:rsidRPr="00EC35EF">
        <w:t>Глава Шапошниковского</w:t>
      </w:r>
    </w:p>
    <w:p w:rsidR="00F602CB" w:rsidRPr="00EC35EF" w:rsidRDefault="00F602CB" w:rsidP="00721A23">
      <w:pPr>
        <w:jc w:val="both"/>
      </w:pPr>
      <w:r w:rsidRPr="00EC35EF">
        <w:t>сельского поселения                                                                                                   В.С.Саратовский</w:t>
      </w:r>
    </w:p>
    <w:p w:rsidR="00F602CB" w:rsidRPr="00B64BDF" w:rsidRDefault="00F602CB" w:rsidP="00721A23">
      <w:pPr>
        <w:jc w:val="center"/>
      </w:pPr>
    </w:p>
    <w:sectPr w:rsidR="00F602CB" w:rsidRPr="00B64BDF" w:rsidSect="00B64B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56D8A"/>
    <w:multiLevelType w:val="multilevel"/>
    <w:tmpl w:val="457652CA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</w:rPr>
    </w:lvl>
  </w:abstractNum>
  <w:abstractNum w:abstractNumId="1">
    <w:nsid w:val="7F553CBD"/>
    <w:multiLevelType w:val="multilevel"/>
    <w:tmpl w:val="E304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277"/>
    <w:rsid w:val="000B1D82"/>
    <w:rsid w:val="001E1DD2"/>
    <w:rsid w:val="00385FB5"/>
    <w:rsid w:val="00407492"/>
    <w:rsid w:val="0046464D"/>
    <w:rsid w:val="00595C24"/>
    <w:rsid w:val="005C1A14"/>
    <w:rsid w:val="006021F4"/>
    <w:rsid w:val="00721881"/>
    <w:rsid w:val="00721A23"/>
    <w:rsid w:val="009730EB"/>
    <w:rsid w:val="009A4029"/>
    <w:rsid w:val="00A92D4A"/>
    <w:rsid w:val="00B17DCB"/>
    <w:rsid w:val="00B64BDF"/>
    <w:rsid w:val="00B94CF7"/>
    <w:rsid w:val="00C77795"/>
    <w:rsid w:val="00DA47C0"/>
    <w:rsid w:val="00E44383"/>
    <w:rsid w:val="00EC35EF"/>
    <w:rsid w:val="00F602CB"/>
    <w:rsid w:val="00FC7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BDF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4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4B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B64BDF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64BDF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ListParagraph">
    <w:name w:val="List Paragraph"/>
    <w:basedOn w:val="Normal"/>
    <w:uiPriority w:val="99"/>
    <w:qFormat/>
    <w:rsid w:val="00385FB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64BD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B64BD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">
    <w:name w:val="Абзац списка1"/>
    <w:basedOn w:val="Normal"/>
    <w:uiPriority w:val="99"/>
    <w:rsid w:val="00B64BDF"/>
    <w:pPr>
      <w:ind w:left="720"/>
      <w:contextualSpacing/>
    </w:pPr>
    <w:rPr>
      <w:rFonts w:eastAsia="Calibri"/>
    </w:rPr>
  </w:style>
  <w:style w:type="character" w:customStyle="1" w:styleId="ConsPlusNormal0">
    <w:name w:val="ConsPlusNormal Знак"/>
    <w:link w:val="ConsPlusNormal"/>
    <w:uiPriority w:val="99"/>
    <w:locked/>
    <w:rsid w:val="00B64BDF"/>
    <w:rPr>
      <w:rFonts w:ascii="Arial" w:hAnsi="Arial"/>
      <w:sz w:val="22"/>
      <w:lang w:eastAsia="ru-RU"/>
    </w:rPr>
  </w:style>
  <w:style w:type="paragraph" w:styleId="NormalWeb">
    <w:name w:val="Normal (Web)"/>
    <w:basedOn w:val="Normal"/>
    <w:uiPriority w:val="99"/>
    <w:rsid w:val="00B64BDF"/>
    <w:pPr>
      <w:spacing w:before="100" w:beforeAutospacing="1" w:after="100" w:afterAutospacing="1"/>
    </w:pPr>
    <w:rPr>
      <w:rFonts w:eastAsia="Calibri"/>
    </w:rPr>
  </w:style>
  <w:style w:type="character" w:styleId="Strong">
    <w:name w:val="Strong"/>
    <w:basedOn w:val="DefaultParagraphFont"/>
    <w:uiPriority w:val="99"/>
    <w:qFormat/>
    <w:rsid w:val="00B64BDF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C777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081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328</Words>
  <Characters>1873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2017-04-11T06:54:00Z</cp:lastPrinted>
  <dcterms:created xsi:type="dcterms:W3CDTF">2017-03-27T16:54:00Z</dcterms:created>
  <dcterms:modified xsi:type="dcterms:W3CDTF">2017-04-11T06:57:00Z</dcterms:modified>
</cp:coreProperties>
</file>