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80" w:rsidRDefault="00925B07" w:rsidP="002B2077">
      <w:pPr>
        <w:jc w:val="center"/>
        <w:rPr>
          <w:b/>
        </w:rPr>
      </w:pPr>
      <w:r>
        <w:rPr>
          <w:b/>
        </w:rPr>
        <w:t xml:space="preserve">Проект 47 </w:t>
      </w:r>
    </w:p>
    <w:p w:rsidR="002B2077" w:rsidRPr="00221764" w:rsidRDefault="002E2780" w:rsidP="002B2077">
      <w:pPr>
        <w:jc w:val="center"/>
        <w:rPr>
          <w:b/>
        </w:rPr>
      </w:pPr>
      <w:r>
        <w:rPr>
          <w:b/>
        </w:rPr>
        <w:t xml:space="preserve"> </w:t>
      </w:r>
    </w:p>
    <w:p w:rsidR="002B2077" w:rsidRPr="00221764" w:rsidRDefault="002B2077" w:rsidP="002B2077">
      <w:pPr>
        <w:jc w:val="center"/>
        <w:rPr>
          <w:b/>
        </w:rPr>
      </w:pPr>
      <w:r w:rsidRPr="00221764">
        <w:rPr>
          <w:b/>
        </w:rPr>
        <w:t>АДМИНИСТРАЦИЯ</w:t>
      </w:r>
    </w:p>
    <w:p w:rsidR="002B2077" w:rsidRPr="00221764" w:rsidRDefault="002B2077" w:rsidP="002B2077">
      <w:pPr>
        <w:jc w:val="center"/>
        <w:rPr>
          <w:b/>
        </w:rPr>
      </w:pPr>
      <w:r w:rsidRPr="00221764">
        <w:rPr>
          <w:b/>
        </w:rPr>
        <w:t>ШАПОШНИКОВСКОГО СЕЛЬСКОГО ПОСЕЛЕНИЯ</w:t>
      </w:r>
    </w:p>
    <w:p w:rsidR="002B2077" w:rsidRPr="00221764" w:rsidRDefault="002B2077" w:rsidP="002B2077">
      <w:pPr>
        <w:jc w:val="center"/>
        <w:rPr>
          <w:b/>
        </w:rPr>
      </w:pPr>
      <w:r w:rsidRPr="00221764">
        <w:rPr>
          <w:b/>
        </w:rPr>
        <w:t>ОЛЬХОВАТСКОГО МУНИЦИПАЛЬНОГО РАЙОНА</w:t>
      </w:r>
    </w:p>
    <w:p w:rsidR="002B2077" w:rsidRPr="00221764" w:rsidRDefault="002B2077" w:rsidP="002B2077">
      <w:pPr>
        <w:jc w:val="center"/>
        <w:rPr>
          <w:b/>
        </w:rPr>
      </w:pPr>
      <w:r w:rsidRPr="00221764">
        <w:rPr>
          <w:b/>
        </w:rPr>
        <w:t xml:space="preserve"> ВОРОНЕЖСКОЙ ОБЛАСТИ</w:t>
      </w:r>
    </w:p>
    <w:p w:rsidR="002B2077" w:rsidRPr="00221764" w:rsidRDefault="002B2077" w:rsidP="002B2077">
      <w:pPr>
        <w:jc w:val="center"/>
        <w:rPr>
          <w:b/>
        </w:rPr>
      </w:pPr>
    </w:p>
    <w:p w:rsidR="002B2077" w:rsidRPr="00221764" w:rsidRDefault="002B2077" w:rsidP="002B2077">
      <w:pPr>
        <w:jc w:val="center"/>
        <w:rPr>
          <w:b/>
        </w:rPr>
      </w:pPr>
      <w:r w:rsidRPr="00221764">
        <w:rPr>
          <w:b/>
        </w:rPr>
        <w:t>ПОСТАНОВЛЕНИЕ</w:t>
      </w:r>
    </w:p>
    <w:p w:rsidR="002B2077" w:rsidRPr="00221764" w:rsidRDefault="002B2077" w:rsidP="002B2077"/>
    <w:p w:rsidR="002B2077" w:rsidRPr="00221764" w:rsidRDefault="002B2077" w:rsidP="002B2077">
      <w:r w:rsidRPr="00221764">
        <w:t xml:space="preserve">От </w:t>
      </w:r>
      <w:r w:rsidR="002E2780">
        <w:t xml:space="preserve"> </w:t>
      </w:r>
      <w:r w:rsidR="00925B07">
        <w:t>___________________</w:t>
      </w:r>
      <w:r w:rsidR="002E2780">
        <w:t xml:space="preserve"> </w:t>
      </w:r>
      <w:r w:rsidRPr="00221764">
        <w:t>№</w:t>
      </w:r>
      <w:r w:rsidR="00925B07">
        <w:t>__</w:t>
      </w:r>
    </w:p>
    <w:p w:rsidR="002B2077" w:rsidRPr="00221764" w:rsidRDefault="002B2077" w:rsidP="002B2077">
      <w:proofErr w:type="spellStart"/>
      <w:r w:rsidRPr="00221764">
        <w:t>сл</w:t>
      </w:r>
      <w:proofErr w:type="gramStart"/>
      <w:r w:rsidRPr="00221764">
        <w:t>.Ш</w:t>
      </w:r>
      <w:proofErr w:type="gramEnd"/>
      <w:r w:rsidRPr="00221764">
        <w:t>апошниковка</w:t>
      </w:r>
      <w:proofErr w:type="spellEnd"/>
    </w:p>
    <w:p w:rsidR="002B2077" w:rsidRPr="00221764" w:rsidRDefault="002B2077" w:rsidP="002B2077"/>
    <w:p w:rsidR="002B2077" w:rsidRPr="003909EF" w:rsidRDefault="002B2077" w:rsidP="002E2780">
      <w:pPr>
        <w:ind w:right="4336"/>
        <w:jc w:val="both"/>
      </w:pPr>
      <w:r w:rsidRPr="003909EF">
        <w:t xml:space="preserve">О внесении изменений в постановление администрации </w:t>
      </w:r>
      <w:proofErr w:type="spellStart"/>
      <w:r w:rsidRPr="003909EF">
        <w:t>Шапошниковского</w:t>
      </w:r>
      <w:proofErr w:type="spellEnd"/>
      <w:r w:rsidRPr="003909EF">
        <w:t xml:space="preserve"> сельского поселения </w:t>
      </w:r>
      <w:proofErr w:type="spellStart"/>
      <w:r w:rsidR="0050089B" w:rsidRPr="003909EF">
        <w:t>Ольховатского</w:t>
      </w:r>
      <w:proofErr w:type="spellEnd"/>
      <w:r w:rsidR="0050089B" w:rsidRPr="003909EF">
        <w:t xml:space="preserve"> муниципального района Воронежской области </w:t>
      </w:r>
      <w:r w:rsidRPr="003909EF">
        <w:t xml:space="preserve">от 21.07.2023 №70 «Об обеспечении доступа к информации о деятельности администрации </w:t>
      </w:r>
      <w:proofErr w:type="spellStart"/>
      <w:r w:rsidRPr="003909EF">
        <w:t>Шапошниковского</w:t>
      </w:r>
      <w:proofErr w:type="spellEnd"/>
      <w:r w:rsidRPr="003909EF">
        <w:t xml:space="preserve"> сельского поселения </w:t>
      </w:r>
      <w:proofErr w:type="spellStart"/>
      <w:r w:rsidRPr="003909EF">
        <w:t>Ольховатского</w:t>
      </w:r>
      <w:proofErr w:type="spellEnd"/>
      <w:r w:rsidRPr="003909EF">
        <w:t xml:space="preserve"> муниципального района Воронежской области»</w:t>
      </w:r>
    </w:p>
    <w:p w:rsidR="002B2077" w:rsidRDefault="002B2077" w:rsidP="002B2077">
      <w:pPr>
        <w:ind w:firstLine="709"/>
      </w:pPr>
    </w:p>
    <w:p w:rsidR="002E2780" w:rsidRPr="00221764" w:rsidRDefault="002E2780" w:rsidP="002B2077">
      <w:pPr>
        <w:ind w:firstLine="709"/>
      </w:pPr>
    </w:p>
    <w:p w:rsidR="002B2077" w:rsidRPr="00221764" w:rsidRDefault="002B2077" w:rsidP="002B2077">
      <w:pPr>
        <w:ind w:firstLine="540"/>
        <w:jc w:val="both"/>
      </w:pPr>
      <w:r w:rsidRPr="00221764">
        <w:t xml:space="preserve">В целях приведения нормативных правовых актов в соответствие с действующим законодательством, администрация </w:t>
      </w:r>
      <w:proofErr w:type="spellStart"/>
      <w:r w:rsidRPr="00221764">
        <w:t>Шапошниковского</w:t>
      </w:r>
      <w:proofErr w:type="spellEnd"/>
      <w:r w:rsidRPr="00221764">
        <w:t xml:space="preserve"> сельского поселения</w:t>
      </w:r>
      <w:r w:rsidR="0050089B" w:rsidRPr="0050089B">
        <w:t xml:space="preserve"> </w:t>
      </w:r>
      <w:proofErr w:type="spellStart"/>
      <w:r w:rsidR="0050089B" w:rsidRPr="00A67549">
        <w:t>Ольховатского</w:t>
      </w:r>
      <w:proofErr w:type="spellEnd"/>
      <w:r w:rsidR="0050089B" w:rsidRPr="00A67549">
        <w:t xml:space="preserve"> муниципального района Воронежской области</w:t>
      </w:r>
    </w:p>
    <w:p w:rsidR="002B2077" w:rsidRPr="00221764" w:rsidRDefault="002B2077" w:rsidP="002B2077">
      <w:pPr>
        <w:jc w:val="center"/>
      </w:pPr>
    </w:p>
    <w:p w:rsidR="002B2077" w:rsidRDefault="002B2077" w:rsidP="002B2077">
      <w:pPr>
        <w:jc w:val="center"/>
      </w:pPr>
      <w:r w:rsidRPr="00221764">
        <w:t>ПОСТАНОВЛЯЕТ:</w:t>
      </w:r>
    </w:p>
    <w:p w:rsidR="002E2780" w:rsidRPr="00221764" w:rsidRDefault="002E2780" w:rsidP="002B2077">
      <w:pPr>
        <w:jc w:val="center"/>
      </w:pPr>
    </w:p>
    <w:p w:rsidR="002B2077" w:rsidRPr="00A30610" w:rsidRDefault="002B2077" w:rsidP="003909EF">
      <w:pPr>
        <w:pStyle w:val="Title"/>
        <w:spacing w:before="0" w:after="0"/>
        <w:ind w:right="-58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2176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1. Внести в постановление администрации </w:t>
      </w:r>
      <w:proofErr w:type="spellStart"/>
      <w:r w:rsidRPr="00221764">
        <w:rPr>
          <w:rFonts w:ascii="Times New Roman" w:hAnsi="Times New Roman" w:cs="Times New Roman"/>
          <w:b w:val="0"/>
          <w:bCs w:val="0"/>
          <w:sz w:val="24"/>
          <w:szCs w:val="24"/>
        </w:rPr>
        <w:t>Шапошниковского</w:t>
      </w:r>
      <w:proofErr w:type="spellEnd"/>
      <w:r w:rsidRPr="0022176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сельского поселения </w:t>
      </w:r>
      <w:proofErr w:type="spellStart"/>
      <w:r w:rsidRPr="00221764">
        <w:rPr>
          <w:rFonts w:ascii="Times New Roman" w:hAnsi="Times New Roman" w:cs="Times New Roman"/>
          <w:b w:val="0"/>
          <w:bCs w:val="0"/>
          <w:sz w:val="24"/>
          <w:szCs w:val="24"/>
        </w:rPr>
        <w:t>Ольховатского</w:t>
      </w:r>
      <w:proofErr w:type="spellEnd"/>
      <w:r w:rsidRPr="0022176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муниципального района Воронежской </w:t>
      </w:r>
      <w:r w:rsidRPr="00A3061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области от 21.07.2023 №70 ««Об обеспечении доступа к информации о деятельности администрации </w:t>
      </w:r>
      <w:proofErr w:type="spellStart"/>
      <w:r w:rsidRPr="00A30610">
        <w:rPr>
          <w:rFonts w:ascii="Times New Roman" w:hAnsi="Times New Roman" w:cs="Times New Roman"/>
          <w:b w:val="0"/>
          <w:bCs w:val="0"/>
          <w:sz w:val="24"/>
          <w:szCs w:val="24"/>
        </w:rPr>
        <w:t>Шапошниковского</w:t>
      </w:r>
      <w:proofErr w:type="spellEnd"/>
      <w:r w:rsidRPr="00A3061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сельского поселения </w:t>
      </w:r>
      <w:proofErr w:type="spellStart"/>
      <w:r w:rsidRPr="00A30610">
        <w:rPr>
          <w:rFonts w:ascii="Times New Roman" w:hAnsi="Times New Roman" w:cs="Times New Roman"/>
          <w:b w:val="0"/>
          <w:bCs w:val="0"/>
          <w:sz w:val="24"/>
          <w:szCs w:val="24"/>
        </w:rPr>
        <w:t>Ольховатского</w:t>
      </w:r>
      <w:proofErr w:type="spellEnd"/>
      <w:r w:rsidRPr="00A3061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муниципального района Воронежской области»,  следующие изменения:</w:t>
      </w:r>
    </w:p>
    <w:p w:rsidR="002B2077" w:rsidRPr="00A30610" w:rsidRDefault="002B2077" w:rsidP="003909EF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rFonts w:cs="Times New Roman"/>
          <w:sz w:val="24"/>
          <w:szCs w:val="24"/>
        </w:rPr>
      </w:pPr>
      <w:r w:rsidRPr="00A30610">
        <w:rPr>
          <w:rFonts w:cs="Times New Roman"/>
          <w:sz w:val="24"/>
          <w:szCs w:val="24"/>
        </w:rPr>
        <w:t xml:space="preserve">1.1.  </w:t>
      </w:r>
      <w:r w:rsidR="00925B07">
        <w:rPr>
          <w:rFonts w:cs="Times New Roman"/>
          <w:sz w:val="24"/>
          <w:szCs w:val="24"/>
        </w:rPr>
        <w:t>Р</w:t>
      </w:r>
      <w:r w:rsidRPr="00A30610">
        <w:rPr>
          <w:rFonts w:cs="Times New Roman"/>
          <w:sz w:val="24"/>
          <w:szCs w:val="24"/>
        </w:rPr>
        <w:t>аздел</w:t>
      </w:r>
      <w:r w:rsidR="003909EF">
        <w:rPr>
          <w:rFonts w:cs="Times New Roman"/>
          <w:sz w:val="24"/>
          <w:szCs w:val="24"/>
        </w:rPr>
        <w:t xml:space="preserve"> </w:t>
      </w:r>
      <w:r w:rsidRPr="00A30610">
        <w:rPr>
          <w:rFonts w:cs="Times New Roman"/>
          <w:sz w:val="24"/>
          <w:szCs w:val="24"/>
        </w:rPr>
        <w:t xml:space="preserve"> </w:t>
      </w:r>
      <w:r w:rsidRPr="00A30610">
        <w:rPr>
          <w:rFonts w:cs="Times New Roman"/>
          <w:sz w:val="24"/>
          <w:szCs w:val="24"/>
          <w:lang w:val="en-US"/>
        </w:rPr>
        <w:t>IV</w:t>
      </w:r>
      <w:r w:rsidRPr="00A30610">
        <w:rPr>
          <w:rFonts w:cs="Times New Roman"/>
          <w:sz w:val="24"/>
          <w:szCs w:val="24"/>
        </w:rPr>
        <w:t xml:space="preserve">   Порядка </w:t>
      </w:r>
      <w:r w:rsidR="00925B07">
        <w:rPr>
          <w:rFonts w:cs="Times New Roman"/>
          <w:sz w:val="24"/>
          <w:szCs w:val="24"/>
        </w:rPr>
        <w:t xml:space="preserve">дополнить </w:t>
      </w:r>
      <w:r w:rsidR="00925B07" w:rsidRPr="00A30610">
        <w:rPr>
          <w:rFonts w:cs="Times New Roman"/>
          <w:sz w:val="24"/>
          <w:szCs w:val="24"/>
        </w:rPr>
        <w:t>пункт</w:t>
      </w:r>
      <w:r w:rsidR="00925B07">
        <w:rPr>
          <w:rFonts w:cs="Times New Roman"/>
          <w:sz w:val="24"/>
          <w:szCs w:val="24"/>
        </w:rPr>
        <w:t xml:space="preserve">ом </w:t>
      </w:r>
      <w:r w:rsidR="00925B07" w:rsidRPr="00A30610">
        <w:rPr>
          <w:rFonts w:cs="Times New Roman"/>
          <w:sz w:val="24"/>
          <w:szCs w:val="24"/>
        </w:rPr>
        <w:t xml:space="preserve"> 4.</w:t>
      </w:r>
      <w:r w:rsidR="00925B07">
        <w:rPr>
          <w:rFonts w:cs="Times New Roman"/>
          <w:sz w:val="24"/>
          <w:szCs w:val="24"/>
        </w:rPr>
        <w:t>6</w:t>
      </w:r>
      <w:r w:rsidR="003909EF">
        <w:rPr>
          <w:rFonts w:cs="Times New Roman"/>
          <w:sz w:val="24"/>
          <w:szCs w:val="24"/>
        </w:rPr>
        <w:t xml:space="preserve">. </w:t>
      </w:r>
      <w:r w:rsidRPr="00A30610">
        <w:rPr>
          <w:rFonts w:cs="Times New Roman"/>
          <w:sz w:val="24"/>
          <w:szCs w:val="24"/>
        </w:rPr>
        <w:t xml:space="preserve">  следующе</w:t>
      </w:r>
      <w:r w:rsidR="00925B07">
        <w:rPr>
          <w:rFonts w:cs="Times New Roman"/>
          <w:sz w:val="24"/>
          <w:szCs w:val="24"/>
        </w:rPr>
        <w:t>го содержания</w:t>
      </w:r>
      <w:r w:rsidRPr="00A30610">
        <w:rPr>
          <w:rFonts w:cs="Times New Roman"/>
          <w:sz w:val="24"/>
          <w:szCs w:val="24"/>
        </w:rPr>
        <w:t>:</w:t>
      </w:r>
    </w:p>
    <w:p w:rsidR="00925B07" w:rsidRPr="003909EF" w:rsidRDefault="002B2077" w:rsidP="003909EF">
      <w:pPr>
        <w:ind w:firstLine="567"/>
        <w:jc w:val="both"/>
        <w:rPr>
          <w:color w:val="000000"/>
        </w:rPr>
      </w:pPr>
      <w:r w:rsidRPr="00A30610">
        <w:rPr>
          <w:color w:val="000000"/>
        </w:rPr>
        <w:t>«</w:t>
      </w:r>
      <w:r w:rsidR="00925B07" w:rsidRPr="003909EF">
        <w:rPr>
          <w:color w:val="000000"/>
        </w:rPr>
        <w:t xml:space="preserve">4.6. </w:t>
      </w:r>
      <w:proofErr w:type="gramStart"/>
      <w:r w:rsidR="003909EF" w:rsidRPr="003909EF">
        <w:rPr>
          <w:color w:val="000000"/>
        </w:rPr>
        <w:t>Официальный сайт администрации, находящийся по адресу</w:t>
      </w:r>
      <w:r w:rsidR="003909EF">
        <w:rPr>
          <w:color w:val="000000"/>
        </w:rPr>
        <w:t xml:space="preserve"> </w:t>
      </w:r>
      <w:hyperlink r:id="rId5" w:history="1">
        <w:r w:rsidR="003909EF" w:rsidRPr="003909EF">
          <w:rPr>
            <w:rStyle w:val="a6"/>
            <w:color w:val="auto"/>
            <w:u w:val="none"/>
            <w:shd w:val="clear" w:color="auto" w:fill="FFFFFF"/>
          </w:rPr>
          <w:t>https://shaposhnikovskoe-r20.gosweb.gosuslugi.ru/</w:t>
        </w:r>
      </w:hyperlink>
      <w:r w:rsidR="003909EF" w:rsidRPr="003909EF">
        <w:rPr>
          <w:color w:val="000000"/>
        </w:rPr>
        <w:t xml:space="preserve">  и </w:t>
      </w:r>
      <w:r w:rsidR="00925B07" w:rsidRPr="003909EF">
        <w:rPr>
          <w:color w:val="000000"/>
        </w:rPr>
        <w:t xml:space="preserve"> </w:t>
      </w:r>
      <w:r w:rsidR="008C2702" w:rsidRPr="003909EF">
        <w:rPr>
          <w:color w:val="000000"/>
        </w:rPr>
        <w:t xml:space="preserve">Информация, размещаемая на </w:t>
      </w:r>
      <w:r w:rsidR="003909EF" w:rsidRPr="003909EF">
        <w:rPr>
          <w:color w:val="000000"/>
        </w:rPr>
        <w:t xml:space="preserve">данном </w:t>
      </w:r>
      <w:r w:rsidR="008C2702" w:rsidRPr="003909EF">
        <w:rPr>
          <w:color w:val="000000"/>
        </w:rPr>
        <w:t xml:space="preserve">официальном сайте, должна соответствовать требованиям предусмотренным </w:t>
      </w:r>
      <w:r w:rsidR="008C2702" w:rsidRPr="003909EF">
        <w:t>Постановление Правительства РФ от 07.02.2026 № 102 «Об утверждении требований к обеспечению для инвалидов по зрению доступности информации о деятельности государственных органов и органов местного самоуправления, содержащейся на официальных сайтах государственных органов, органов местного самоуправления и подведомственных им организаций</w:t>
      </w:r>
      <w:proofErr w:type="gramEnd"/>
      <w:r w:rsidR="008C2702" w:rsidRPr="003909EF">
        <w:t xml:space="preserve"> в информационно-телекоммуникационной сети «Интернет»</w:t>
      </w:r>
      <w:proofErr w:type="gramStart"/>
      <w:r w:rsidR="00925B07" w:rsidRPr="003909EF">
        <w:rPr>
          <w:color w:val="000000"/>
        </w:rPr>
        <w:t>.»</w:t>
      </w:r>
      <w:proofErr w:type="gramEnd"/>
      <w:r w:rsidR="00925B07" w:rsidRPr="003909EF">
        <w:rPr>
          <w:color w:val="000000"/>
        </w:rPr>
        <w:t xml:space="preserve">. </w:t>
      </w:r>
    </w:p>
    <w:p w:rsidR="002B2077" w:rsidRPr="00221764" w:rsidRDefault="002B2077" w:rsidP="003909EF">
      <w:pPr>
        <w:ind w:firstLine="567"/>
        <w:jc w:val="both"/>
        <w:rPr>
          <w:color w:val="000000"/>
        </w:rPr>
      </w:pPr>
      <w:r w:rsidRPr="00221764">
        <w:rPr>
          <w:color w:val="000000"/>
        </w:rPr>
        <w:t>2. Настоящее постановление</w:t>
      </w:r>
      <w:r w:rsidR="003909EF">
        <w:rPr>
          <w:color w:val="000000"/>
        </w:rPr>
        <w:t xml:space="preserve"> </w:t>
      </w:r>
      <w:r w:rsidRPr="00221764">
        <w:rPr>
          <w:color w:val="000000"/>
        </w:rPr>
        <w:t xml:space="preserve">вступает в силу со дня его опубликования в официальном </w:t>
      </w:r>
      <w:r w:rsidR="003909EF">
        <w:rPr>
          <w:color w:val="000000"/>
        </w:rPr>
        <w:t xml:space="preserve"> </w:t>
      </w:r>
      <w:r w:rsidRPr="00221764">
        <w:rPr>
          <w:color w:val="000000"/>
        </w:rPr>
        <w:t>периодическом издании</w:t>
      </w:r>
      <w:r w:rsidR="003909EF">
        <w:rPr>
          <w:color w:val="000000"/>
        </w:rPr>
        <w:t xml:space="preserve"> </w:t>
      </w:r>
      <w:r w:rsidRPr="00221764">
        <w:rPr>
          <w:color w:val="000000"/>
        </w:rPr>
        <w:t xml:space="preserve">органов местного самоуправления </w:t>
      </w:r>
      <w:proofErr w:type="spellStart"/>
      <w:r w:rsidRPr="00221764">
        <w:rPr>
          <w:color w:val="000000"/>
        </w:rPr>
        <w:t>Шапошниковского</w:t>
      </w:r>
      <w:proofErr w:type="spellEnd"/>
      <w:r w:rsidRPr="00221764">
        <w:rPr>
          <w:color w:val="000000"/>
        </w:rPr>
        <w:t xml:space="preserve"> сельского поселения </w:t>
      </w:r>
      <w:proofErr w:type="spellStart"/>
      <w:r w:rsidRPr="00221764">
        <w:rPr>
          <w:color w:val="000000"/>
        </w:rPr>
        <w:t>Ольховатского</w:t>
      </w:r>
      <w:proofErr w:type="spellEnd"/>
      <w:r w:rsidRPr="00221764">
        <w:rPr>
          <w:color w:val="000000"/>
        </w:rPr>
        <w:t xml:space="preserve"> муниципального района Воронежской области «Муниципальный вестник»</w:t>
      </w:r>
      <w:r w:rsidR="003909EF">
        <w:rPr>
          <w:color w:val="000000"/>
        </w:rPr>
        <w:t xml:space="preserve"> </w:t>
      </w:r>
      <w:r w:rsidRPr="00221764">
        <w:rPr>
          <w:color w:val="000000"/>
        </w:rPr>
        <w:t xml:space="preserve">и подлежит размещению на официальном сайте администрации </w:t>
      </w:r>
      <w:proofErr w:type="spellStart"/>
      <w:r w:rsidRPr="00221764">
        <w:rPr>
          <w:color w:val="000000"/>
        </w:rPr>
        <w:t>Шапошниковского</w:t>
      </w:r>
      <w:proofErr w:type="spellEnd"/>
      <w:r w:rsidRPr="00221764">
        <w:rPr>
          <w:color w:val="000000"/>
        </w:rPr>
        <w:t xml:space="preserve"> сельского поселения </w:t>
      </w:r>
      <w:proofErr w:type="spellStart"/>
      <w:r w:rsidRPr="00221764">
        <w:rPr>
          <w:color w:val="000000"/>
        </w:rPr>
        <w:t>Ольховатского</w:t>
      </w:r>
      <w:proofErr w:type="spellEnd"/>
      <w:r w:rsidRPr="00221764">
        <w:rPr>
          <w:color w:val="000000"/>
        </w:rPr>
        <w:t xml:space="preserve"> муниципального района Воронежской области.</w:t>
      </w:r>
    </w:p>
    <w:p w:rsidR="002B2077" w:rsidRPr="00221764" w:rsidRDefault="002B2077" w:rsidP="003909EF">
      <w:pPr>
        <w:ind w:firstLine="567"/>
        <w:jc w:val="both"/>
      </w:pPr>
      <w:r w:rsidRPr="00221764">
        <w:rPr>
          <w:color w:val="000000"/>
        </w:rPr>
        <w:t>3. Контроль исполнения настоящего постановления оставляю за собой</w:t>
      </w:r>
    </w:p>
    <w:p w:rsidR="002B2077" w:rsidRDefault="002B2077" w:rsidP="003909EF">
      <w:pPr>
        <w:ind w:firstLine="567"/>
        <w:jc w:val="both"/>
      </w:pPr>
    </w:p>
    <w:p w:rsidR="002E2780" w:rsidRPr="00221764" w:rsidRDefault="002E2780" w:rsidP="002B2077">
      <w:pPr>
        <w:ind w:firstLine="567"/>
        <w:jc w:val="both"/>
      </w:pPr>
    </w:p>
    <w:p w:rsidR="002B2077" w:rsidRPr="00221764" w:rsidRDefault="002B2077" w:rsidP="002B2077">
      <w:pPr>
        <w:ind w:firstLine="567"/>
        <w:jc w:val="both"/>
      </w:pPr>
    </w:p>
    <w:p w:rsidR="002B2077" w:rsidRPr="00221764" w:rsidRDefault="002B2077" w:rsidP="002B2077">
      <w:r w:rsidRPr="00221764">
        <w:t xml:space="preserve">Глава </w:t>
      </w:r>
      <w:proofErr w:type="spellStart"/>
      <w:r w:rsidRPr="00221764">
        <w:t>Шапошниковского</w:t>
      </w:r>
      <w:proofErr w:type="spellEnd"/>
      <w:r w:rsidRPr="00221764">
        <w:t xml:space="preserve"> сельского  поселения                                                               </w:t>
      </w:r>
      <w:proofErr w:type="spellStart"/>
      <w:r w:rsidRPr="00221764">
        <w:t>А.И.Двирник</w:t>
      </w:r>
      <w:proofErr w:type="spellEnd"/>
    </w:p>
    <w:p w:rsidR="002B2077" w:rsidRPr="00AB3564" w:rsidRDefault="002B2077" w:rsidP="002B2077">
      <w:r>
        <w:t xml:space="preserve"> </w:t>
      </w:r>
    </w:p>
    <w:p w:rsidR="00C45CDA" w:rsidRDefault="003909EF" w:rsidP="003909EF">
      <w:pPr>
        <w:shd w:val="clear" w:color="auto" w:fill="FFFFFF"/>
        <w:spacing w:after="600" w:line="263" w:lineRule="atLeast"/>
        <w:outlineLvl w:val="0"/>
      </w:pPr>
      <w:r>
        <w:rPr>
          <w:rFonts w:ascii="Arial" w:hAnsi="Arial" w:cs="Arial"/>
          <w:b/>
          <w:bCs/>
          <w:color w:val="000000"/>
          <w:kern w:val="36"/>
          <w:sz w:val="26"/>
          <w:szCs w:val="26"/>
        </w:rPr>
        <w:t xml:space="preserve"> </w:t>
      </w:r>
    </w:p>
    <w:sectPr w:rsidR="00C45CDA" w:rsidSect="004309AD">
      <w:pgSz w:w="11906" w:h="16838"/>
      <w:pgMar w:top="1134" w:right="62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44B09"/>
    <w:multiLevelType w:val="multilevel"/>
    <w:tmpl w:val="932C85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3C3B"/>
    <w:rsid w:val="002B2077"/>
    <w:rsid w:val="002E2780"/>
    <w:rsid w:val="003909EF"/>
    <w:rsid w:val="0050089B"/>
    <w:rsid w:val="00550AF7"/>
    <w:rsid w:val="008C2702"/>
    <w:rsid w:val="00925B07"/>
    <w:rsid w:val="00BA3C3B"/>
    <w:rsid w:val="00C45CDA"/>
    <w:rsid w:val="00CE1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0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C270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!Название НПА"/>
    <w:basedOn w:val="a"/>
    <w:rsid w:val="002B2077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3">
    <w:name w:val="No Spacing"/>
    <w:qFormat/>
    <w:rsid w:val="002B2077"/>
    <w:pPr>
      <w:spacing w:after="0" w:line="240" w:lineRule="auto"/>
    </w:pPr>
    <w:rPr>
      <w:rFonts w:ascii="Times New Roman" w:eastAsia="Calibri" w:hAnsi="Times New Roman" w:cs="Calibri"/>
      <w:sz w:val="28"/>
      <w:szCs w:val="26"/>
    </w:rPr>
  </w:style>
  <w:style w:type="paragraph" w:styleId="a4">
    <w:name w:val="Normal (Web)"/>
    <w:basedOn w:val="a"/>
    <w:uiPriority w:val="99"/>
    <w:semiHidden/>
    <w:unhideWhenUsed/>
    <w:rsid w:val="00CE158A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CE158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C27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3909E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0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haposhnikovskoe-r20.gosweb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2025-02-13T11:22:00Z</dcterms:created>
  <dcterms:modified xsi:type="dcterms:W3CDTF">2026-04-27T08:32:00Z</dcterms:modified>
</cp:coreProperties>
</file>