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7DB3" w14:textId="489FEFA2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b/>
        </w:rPr>
      </w:pPr>
      <w:r w:rsidRPr="00D5204F">
        <w:rPr>
          <w:rFonts w:ascii="Times New Roman" w:hAnsi="Times New Roman"/>
          <w:b/>
        </w:rPr>
        <w:t xml:space="preserve">проект </w:t>
      </w:r>
      <w:r w:rsidRPr="00D5204F">
        <w:rPr>
          <w:rFonts w:ascii="Times New Roman" w:hAnsi="Times New Roman"/>
          <w:b/>
        </w:rPr>
        <w:t>9</w:t>
      </w:r>
    </w:p>
    <w:p w14:paraId="50A518CA" w14:textId="77777777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4D246" w14:textId="77777777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04F">
        <w:rPr>
          <w:rFonts w:ascii="Times New Roman" w:hAnsi="Times New Roman"/>
          <w:b/>
          <w:sz w:val="24"/>
          <w:szCs w:val="24"/>
        </w:rPr>
        <w:t>АДМИНИСТРАЦИЯ</w:t>
      </w:r>
    </w:p>
    <w:p w14:paraId="7BF3BFE9" w14:textId="77777777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04F">
        <w:rPr>
          <w:rFonts w:ascii="Times New Roman" w:hAnsi="Times New Roman"/>
          <w:b/>
          <w:sz w:val="24"/>
          <w:szCs w:val="24"/>
        </w:rPr>
        <w:t>ШАПОШНИКОВСКОГО СЕЛЬСКОГО ПОСЕЛЕНИЯ</w:t>
      </w:r>
    </w:p>
    <w:p w14:paraId="511650D8" w14:textId="77777777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04F">
        <w:rPr>
          <w:rFonts w:ascii="Times New Roman" w:hAnsi="Times New Roman"/>
          <w:b/>
          <w:sz w:val="24"/>
          <w:szCs w:val="24"/>
        </w:rPr>
        <w:t>ОЛЬХОВАТСКОГО МУНИЦИПАЛЬНОГО РАЙОНА</w:t>
      </w:r>
    </w:p>
    <w:p w14:paraId="60284A67" w14:textId="77777777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04F">
        <w:rPr>
          <w:rFonts w:ascii="Times New Roman" w:hAnsi="Times New Roman"/>
          <w:b/>
          <w:sz w:val="24"/>
          <w:szCs w:val="24"/>
        </w:rPr>
        <w:t xml:space="preserve"> ВОРОНЕЖСКОЙ ОБЛАСТИ</w:t>
      </w:r>
    </w:p>
    <w:p w14:paraId="04BB4CC1" w14:textId="77777777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7C3AD8" w14:textId="77777777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04F">
        <w:rPr>
          <w:rFonts w:ascii="Times New Roman" w:hAnsi="Times New Roman"/>
          <w:b/>
          <w:sz w:val="24"/>
          <w:szCs w:val="24"/>
        </w:rPr>
        <w:t>ПОСТАНОВЛЕНИЕ</w:t>
      </w:r>
    </w:p>
    <w:p w14:paraId="58EA22D2" w14:textId="77777777" w:rsidR="00D5204F" w:rsidRPr="00D5204F" w:rsidRDefault="00D5204F" w:rsidP="00D52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A23B86" w14:textId="77777777" w:rsidR="00D5204F" w:rsidRPr="00D5204F" w:rsidRDefault="00D5204F" w:rsidP="00D52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04F">
        <w:rPr>
          <w:rFonts w:ascii="Times New Roman" w:hAnsi="Times New Roman"/>
          <w:sz w:val="24"/>
          <w:szCs w:val="24"/>
        </w:rPr>
        <w:t>От _________________ №__</w:t>
      </w:r>
    </w:p>
    <w:p w14:paraId="45D24C49" w14:textId="77777777" w:rsidR="00D5204F" w:rsidRPr="00D5204F" w:rsidRDefault="00D5204F" w:rsidP="00D52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04F">
        <w:rPr>
          <w:rFonts w:ascii="Times New Roman" w:hAnsi="Times New Roman"/>
          <w:sz w:val="24"/>
          <w:szCs w:val="24"/>
        </w:rPr>
        <w:t xml:space="preserve">сл. </w:t>
      </w:r>
      <w:proofErr w:type="spellStart"/>
      <w:r w:rsidRPr="00D5204F">
        <w:rPr>
          <w:rFonts w:ascii="Times New Roman" w:hAnsi="Times New Roman"/>
          <w:sz w:val="24"/>
          <w:szCs w:val="24"/>
        </w:rPr>
        <w:t>Шапошниковка</w:t>
      </w:r>
      <w:proofErr w:type="spellEnd"/>
    </w:p>
    <w:p w14:paraId="2FC566BC" w14:textId="77777777" w:rsidR="00D5204F" w:rsidRPr="00D5204F" w:rsidRDefault="00D5204F" w:rsidP="00D520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030872" w14:textId="309AAF94" w:rsidR="00D5204F" w:rsidRPr="00D5204F" w:rsidRDefault="00D5204F" w:rsidP="00D5204F">
      <w:pPr>
        <w:spacing w:after="0" w:line="240" w:lineRule="auto"/>
        <w:ind w:right="5102"/>
        <w:jc w:val="both"/>
        <w:rPr>
          <w:rFonts w:ascii="Times New Roman" w:hAnsi="Times New Roman"/>
          <w:spacing w:val="2"/>
          <w:sz w:val="24"/>
          <w:szCs w:val="24"/>
        </w:rPr>
      </w:pPr>
      <w:bookmarkStart w:id="0" w:name="_Hlk190262677"/>
      <w:r w:rsidRPr="00D5204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5204F">
        <w:rPr>
          <w:rFonts w:ascii="Times New Roman" w:hAnsi="Times New Roman"/>
          <w:sz w:val="24"/>
          <w:szCs w:val="24"/>
        </w:rPr>
        <w:t>Шапошниковского</w:t>
      </w:r>
      <w:proofErr w:type="spellEnd"/>
      <w:r w:rsidRPr="00D520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204F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 w:rsidRPr="00D5204F">
        <w:rPr>
          <w:rFonts w:ascii="Times New Roman" w:hAnsi="Times New Roman"/>
          <w:sz w:val="24"/>
          <w:szCs w:val="24"/>
        </w:rPr>
        <w:t xml:space="preserve"> Ольховатского муниципального района Воронежской области</w:t>
      </w:r>
      <w:r w:rsidRPr="00D520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204F">
        <w:rPr>
          <w:rFonts w:ascii="Times New Roman" w:hAnsi="Times New Roman"/>
          <w:sz w:val="24"/>
          <w:szCs w:val="24"/>
        </w:rPr>
        <w:t>от 11.12.2024 №182</w:t>
      </w:r>
      <w:r w:rsidRPr="00D5204F">
        <w:rPr>
          <w:rFonts w:ascii="Times New Roman" w:hAnsi="Times New Roman"/>
          <w:sz w:val="24"/>
          <w:szCs w:val="24"/>
        </w:rPr>
        <w:t xml:space="preserve"> </w:t>
      </w:r>
      <w:r w:rsidRPr="00D5204F">
        <w:rPr>
          <w:rFonts w:ascii="Times New Roman" w:hAnsi="Times New Roman"/>
          <w:spacing w:val="-2"/>
          <w:sz w:val="24"/>
          <w:szCs w:val="24"/>
        </w:rPr>
        <w:t>«</w:t>
      </w:r>
      <w:r w:rsidRPr="00D5204F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</w:t>
      </w:r>
      <w:r w:rsidRPr="00D5204F">
        <w:rPr>
          <w:rFonts w:ascii="Times New Roman" w:eastAsia="Calibri" w:hAnsi="Times New Roman"/>
          <w:sz w:val="24"/>
          <w:szCs w:val="24"/>
        </w:rPr>
        <w:t>муниципального контроля в сфере благоустройства на территории</w:t>
      </w:r>
      <w:r w:rsidRPr="00D52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04F">
        <w:rPr>
          <w:rFonts w:ascii="Times New Roman" w:hAnsi="Times New Roman"/>
          <w:sz w:val="24"/>
          <w:szCs w:val="24"/>
        </w:rPr>
        <w:t>Шапошниковского</w:t>
      </w:r>
      <w:proofErr w:type="spellEnd"/>
      <w:r w:rsidRPr="00D5204F">
        <w:rPr>
          <w:rFonts w:ascii="Times New Roman" w:hAnsi="Times New Roman"/>
          <w:sz w:val="24"/>
          <w:szCs w:val="24"/>
        </w:rPr>
        <w:t xml:space="preserve"> сельского поселения Ольховатского муниципального района Воронежской области»</w:t>
      </w:r>
    </w:p>
    <w:bookmarkEnd w:id="0"/>
    <w:p w14:paraId="6667E88F" w14:textId="77777777" w:rsidR="00D5204F" w:rsidRPr="00D5204F" w:rsidRDefault="00D5204F" w:rsidP="00D5204F">
      <w:pPr>
        <w:autoSpaceDE w:val="0"/>
        <w:autoSpaceDN w:val="0"/>
        <w:adjustRightInd w:val="0"/>
        <w:spacing w:after="0" w:line="240" w:lineRule="auto"/>
        <w:ind w:right="4536" w:firstLine="709"/>
        <w:jc w:val="both"/>
        <w:rPr>
          <w:rFonts w:ascii="Times New Roman" w:hAnsi="Times New Roman"/>
          <w:sz w:val="24"/>
          <w:szCs w:val="24"/>
        </w:rPr>
      </w:pPr>
    </w:p>
    <w:p w14:paraId="3B51AC69" w14:textId="4D28119E" w:rsidR="00D5204F" w:rsidRPr="00D5204F" w:rsidRDefault="00D5204F" w:rsidP="00D520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04F">
        <w:rPr>
          <w:rFonts w:ascii="Times New Roman" w:hAnsi="Times New Roman"/>
          <w:sz w:val="24"/>
          <w:szCs w:val="24"/>
        </w:rPr>
        <w:t xml:space="preserve">В целях приведения нормативного правового акта администрации </w:t>
      </w:r>
      <w:proofErr w:type="spellStart"/>
      <w:r w:rsidRPr="00D5204F">
        <w:rPr>
          <w:rFonts w:ascii="Times New Roman" w:hAnsi="Times New Roman"/>
          <w:sz w:val="24"/>
          <w:szCs w:val="24"/>
        </w:rPr>
        <w:t>Шапошниковского</w:t>
      </w:r>
      <w:proofErr w:type="spellEnd"/>
      <w:r w:rsidRPr="00D5204F">
        <w:rPr>
          <w:rFonts w:ascii="Times New Roman" w:hAnsi="Times New Roman"/>
          <w:sz w:val="24"/>
          <w:szCs w:val="24"/>
        </w:rPr>
        <w:t xml:space="preserve"> сельского поселения Ольховатского муниципального района Воронежской области в соответствие действующему законодательству, на основании экспертного заключения правового управления правительства Воронежской области от </w:t>
      </w:r>
      <w:r w:rsidRPr="00D520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19-62/20-20-П от 07.02.25</w:t>
      </w:r>
      <w:r w:rsidRPr="00D520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D5204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D5204F">
        <w:rPr>
          <w:rFonts w:ascii="Times New Roman" w:hAnsi="Times New Roman"/>
          <w:sz w:val="24"/>
          <w:szCs w:val="24"/>
        </w:rPr>
        <w:t>Шапошниковского</w:t>
      </w:r>
      <w:proofErr w:type="spellEnd"/>
      <w:r w:rsidRPr="00D5204F">
        <w:rPr>
          <w:rFonts w:ascii="Times New Roman" w:hAnsi="Times New Roman"/>
          <w:sz w:val="24"/>
          <w:szCs w:val="24"/>
        </w:rPr>
        <w:t xml:space="preserve"> сельского поселения Ольховатского муниципального района Воронежской области </w:t>
      </w:r>
    </w:p>
    <w:p w14:paraId="475018A7" w14:textId="77777777" w:rsidR="00D5204F" w:rsidRPr="00D5204F" w:rsidRDefault="00D5204F" w:rsidP="00D5204F">
      <w:pPr>
        <w:tabs>
          <w:tab w:val="left" w:pos="4140"/>
        </w:tabs>
        <w:spacing w:after="0" w:line="240" w:lineRule="auto"/>
        <w:ind w:right="-1"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CE96B5" w14:textId="77777777" w:rsidR="00D5204F" w:rsidRPr="00D5204F" w:rsidRDefault="00D5204F" w:rsidP="00D520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204F">
        <w:rPr>
          <w:rFonts w:ascii="Times New Roman" w:hAnsi="Times New Roman"/>
          <w:b/>
          <w:sz w:val="24"/>
          <w:szCs w:val="24"/>
        </w:rPr>
        <w:t>ПОСТАНОВЛЯЕТ:</w:t>
      </w:r>
    </w:p>
    <w:p w14:paraId="11065792" w14:textId="182A7A18" w:rsidR="00D5204F" w:rsidRPr="00D5204F" w:rsidRDefault="00D5204F" w:rsidP="00D5204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5204F">
        <w:rPr>
          <w:rFonts w:ascii="Times New Roman" w:hAnsi="Times New Roman"/>
          <w:sz w:val="24"/>
          <w:szCs w:val="24"/>
        </w:rPr>
        <w:t xml:space="preserve">1. Внести в </w:t>
      </w:r>
      <w:proofErr w:type="gramStart"/>
      <w:r w:rsidRPr="00D5204F">
        <w:rPr>
          <w:rFonts w:ascii="Times New Roman" w:hAnsi="Times New Roman"/>
          <w:bCs/>
          <w:sz w:val="24"/>
          <w:szCs w:val="24"/>
        </w:rPr>
        <w:t>постановление  администрации</w:t>
      </w:r>
      <w:proofErr w:type="gramEnd"/>
      <w:r w:rsidRPr="00D520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204F">
        <w:rPr>
          <w:rFonts w:ascii="Times New Roman" w:hAnsi="Times New Roman"/>
          <w:sz w:val="24"/>
          <w:szCs w:val="24"/>
        </w:rPr>
        <w:t>Шапошниковского</w:t>
      </w:r>
      <w:proofErr w:type="spellEnd"/>
      <w:r w:rsidRPr="00D5204F">
        <w:rPr>
          <w:rFonts w:ascii="Times New Roman" w:hAnsi="Times New Roman"/>
          <w:sz w:val="24"/>
          <w:szCs w:val="24"/>
        </w:rPr>
        <w:t xml:space="preserve"> сельского  поселения </w:t>
      </w:r>
      <w:r w:rsidRPr="00D5204F">
        <w:rPr>
          <w:rFonts w:ascii="Times New Roman" w:hAnsi="Times New Roman"/>
          <w:bCs/>
          <w:sz w:val="24"/>
          <w:szCs w:val="24"/>
        </w:rPr>
        <w:t>Ольхова</w:t>
      </w:r>
      <w:r w:rsidRPr="00D5204F">
        <w:rPr>
          <w:rFonts w:ascii="Times New Roman" w:hAnsi="Times New Roman"/>
          <w:bCs/>
          <w:sz w:val="24"/>
          <w:szCs w:val="24"/>
        </w:rPr>
        <w:t>т</w:t>
      </w:r>
      <w:r w:rsidRPr="00D5204F">
        <w:rPr>
          <w:rFonts w:ascii="Times New Roman" w:hAnsi="Times New Roman"/>
          <w:bCs/>
          <w:sz w:val="24"/>
          <w:szCs w:val="24"/>
        </w:rPr>
        <w:t xml:space="preserve">ского муниципального района Воронежской области </w:t>
      </w:r>
      <w:r w:rsidRPr="00D5204F">
        <w:rPr>
          <w:rFonts w:ascii="Times New Roman" w:hAnsi="Times New Roman"/>
          <w:sz w:val="24"/>
          <w:szCs w:val="24"/>
        </w:rPr>
        <w:t>от  11.12.2024 №182</w:t>
      </w:r>
      <w:r w:rsidRPr="00D5204F">
        <w:rPr>
          <w:rFonts w:ascii="Times New Roman" w:hAnsi="Times New Roman"/>
          <w:sz w:val="24"/>
          <w:szCs w:val="24"/>
        </w:rPr>
        <w:t xml:space="preserve"> </w:t>
      </w:r>
      <w:r w:rsidRPr="00D5204F">
        <w:rPr>
          <w:rFonts w:ascii="Times New Roman" w:hAnsi="Times New Roman"/>
          <w:spacing w:val="-2"/>
          <w:sz w:val="24"/>
          <w:szCs w:val="24"/>
        </w:rPr>
        <w:t>«</w:t>
      </w:r>
      <w:r w:rsidRPr="00D5204F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при осуществлении </w:t>
      </w:r>
      <w:r w:rsidRPr="00D5204F">
        <w:rPr>
          <w:rFonts w:ascii="Times New Roman" w:eastAsia="Calibri" w:hAnsi="Times New Roman"/>
          <w:sz w:val="24"/>
          <w:szCs w:val="24"/>
        </w:rPr>
        <w:t>муниципального контроля в сфере благоустройства на территории</w:t>
      </w:r>
      <w:r w:rsidRPr="00D52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04F">
        <w:rPr>
          <w:rFonts w:ascii="Times New Roman" w:hAnsi="Times New Roman"/>
          <w:sz w:val="24"/>
          <w:szCs w:val="24"/>
        </w:rPr>
        <w:t>Шапошниковского</w:t>
      </w:r>
      <w:proofErr w:type="spellEnd"/>
      <w:r w:rsidRPr="00D5204F">
        <w:rPr>
          <w:rFonts w:ascii="Times New Roman" w:hAnsi="Times New Roman"/>
          <w:sz w:val="24"/>
          <w:szCs w:val="24"/>
        </w:rPr>
        <w:t xml:space="preserve"> сельского поселения Ольховатского муниципального района Воронежской области»</w:t>
      </w:r>
      <w:r w:rsidRPr="00D5204F"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14:paraId="3B5A4146" w14:textId="77777777" w:rsidR="00D5204F" w:rsidRPr="00D5204F" w:rsidRDefault="00D5204F" w:rsidP="00D52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04F">
        <w:rPr>
          <w:rFonts w:ascii="Times New Roman" w:hAnsi="Times New Roman"/>
          <w:sz w:val="24"/>
          <w:szCs w:val="24"/>
        </w:rPr>
        <w:t xml:space="preserve">1.1. </w:t>
      </w:r>
      <w:r w:rsidRPr="00D5204F">
        <w:rPr>
          <w:rFonts w:ascii="Times New Roman" w:hAnsi="Times New Roman"/>
          <w:sz w:val="24"/>
          <w:szCs w:val="24"/>
          <w:lang w:eastAsia="x-none"/>
        </w:rPr>
        <w:t>Ч</w:t>
      </w:r>
      <w:r w:rsidRPr="00D5204F">
        <w:rPr>
          <w:rFonts w:ascii="Times New Roman" w:hAnsi="Times New Roman"/>
          <w:sz w:val="24"/>
          <w:szCs w:val="24"/>
          <w:lang w:eastAsia="ru-RU"/>
        </w:rPr>
        <w:t>асть 3 программы профилактики изложить в следующей редакции:</w:t>
      </w:r>
    </w:p>
    <w:p w14:paraId="22780619" w14:textId="77777777" w:rsidR="00D5204F" w:rsidRPr="00D5204F" w:rsidRDefault="00D5204F" w:rsidP="00D52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04F">
        <w:rPr>
          <w:rFonts w:ascii="Times New Roman" w:hAnsi="Times New Roman"/>
          <w:sz w:val="24"/>
          <w:szCs w:val="24"/>
        </w:rPr>
        <w:t>«3. Перечень профилактических мероприятий, сроки (периодичность) их проведения.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032"/>
        <w:gridCol w:w="3735"/>
        <w:gridCol w:w="1908"/>
        <w:gridCol w:w="1903"/>
      </w:tblGrid>
      <w:tr w:rsidR="00D5204F" w:rsidRPr="00D5204F" w14:paraId="5C444B55" w14:textId="77777777" w:rsidTr="00D5204F">
        <w:tc>
          <w:tcPr>
            <w:tcW w:w="607" w:type="dxa"/>
            <w:shd w:val="clear" w:color="auto" w:fill="auto"/>
          </w:tcPr>
          <w:p w14:paraId="718EA31A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 xml:space="preserve">№ </w:t>
            </w:r>
          </w:p>
          <w:p w14:paraId="08141B3A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14:paraId="06654070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735" w:type="dxa"/>
            <w:shd w:val="clear" w:color="auto" w:fill="auto"/>
          </w:tcPr>
          <w:p w14:paraId="7565BD49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Сведения о мероприятии</w:t>
            </w:r>
          </w:p>
        </w:tc>
        <w:tc>
          <w:tcPr>
            <w:tcW w:w="1908" w:type="dxa"/>
            <w:shd w:val="clear" w:color="auto" w:fill="auto"/>
          </w:tcPr>
          <w:p w14:paraId="5B1B86FD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903" w:type="dxa"/>
            <w:shd w:val="clear" w:color="auto" w:fill="auto"/>
          </w:tcPr>
          <w:p w14:paraId="4A168049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D5204F" w:rsidRPr="00D5204F" w14:paraId="5CC2CD3D" w14:textId="77777777" w:rsidTr="00D5204F">
        <w:tc>
          <w:tcPr>
            <w:tcW w:w="607" w:type="dxa"/>
            <w:shd w:val="clear" w:color="auto" w:fill="auto"/>
          </w:tcPr>
          <w:p w14:paraId="430ADB6A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14:paraId="12903BB1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 xml:space="preserve">Информирование </w:t>
            </w:r>
          </w:p>
        </w:tc>
        <w:tc>
          <w:tcPr>
            <w:tcW w:w="3735" w:type="dxa"/>
            <w:shd w:val="clear" w:color="auto" w:fill="auto"/>
          </w:tcPr>
          <w:p w14:paraId="424EA208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 xml:space="preserve"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</w:t>
            </w:r>
            <w:r w:rsidRPr="00D5204F">
              <w:rPr>
                <w:rFonts w:ascii="Times New Roman" w:hAnsi="Times New Roman"/>
              </w:rPr>
              <w:lastRenderedPageBreak/>
              <w:t>государственных информационных системах (при их наличии) и в иных формах.</w:t>
            </w:r>
          </w:p>
        </w:tc>
        <w:tc>
          <w:tcPr>
            <w:tcW w:w="1908" w:type="dxa"/>
            <w:shd w:val="clear" w:color="auto" w:fill="auto"/>
          </w:tcPr>
          <w:p w14:paraId="5DAAF79A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1903" w:type="dxa"/>
            <w:shd w:val="clear" w:color="auto" w:fill="auto"/>
          </w:tcPr>
          <w:p w14:paraId="02E9C1F7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D5204F" w:rsidRPr="00D5204F" w14:paraId="3432E1F0" w14:textId="77777777" w:rsidTr="00D5204F">
        <w:tc>
          <w:tcPr>
            <w:tcW w:w="607" w:type="dxa"/>
            <w:shd w:val="clear" w:color="auto" w:fill="auto"/>
          </w:tcPr>
          <w:p w14:paraId="384872F5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2" w:type="dxa"/>
            <w:shd w:val="clear" w:color="auto" w:fill="auto"/>
          </w:tcPr>
          <w:p w14:paraId="4E6EEAA8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 xml:space="preserve">Консультирование </w:t>
            </w:r>
          </w:p>
        </w:tc>
        <w:tc>
          <w:tcPr>
            <w:tcW w:w="3735" w:type="dxa"/>
            <w:shd w:val="clear" w:color="auto" w:fill="auto"/>
          </w:tcPr>
          <w:p w14:paraId="102D1E14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14:paraId="2DE7A016" w14:textId="77777777" w:rsidR="00D5204F" w:rsidRPr="00D5204F" w:rsidRDefault="00D5204F" w:rsidP="00D520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1) организация и осуществление муниципального контроля на автомобильном транспорте;</w:t>
            </w:r>
          </w:p>
          <w:p w14:paraId="29F53606" w14:textId="77777777" w:rsidR="00D5204F" w:rsidRPr="00D5204F" w:rsidRDefault="00D5204F" w:rsidP="00D5204F">
            <w:pPr>
              <w:widowControl w:val="0"/>
              <w:tabs>
                <w:tab w:val="left" w:pos="267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14:paraId="3F264957" w14:textId="77777777" w:rsidR="00D5204F" w:rsidRPr="00D5204F" w:rsidRDefault="00D5204F" w:rsidP="00D520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3AD85B2F" w14:textId="77777777" w:rsidR="00D5204F" w:rsidRPr="00D5204F" w:rsidRDefault="00D5204F" w:rsidP="00D520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08" w:type="dxa"/>
            <w:shd w:val="clear" w:color="auto" w:fill="auto"/>
          </w:tcPr>
          <w:p w14:paraId="192EE5FB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1903" w:type="dxa"/>
            <w:shd w:val="clear" w:color="auto" w:fill="auto"/>
          </w:tcPr>
          <w:p w14:paraId="373981BC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D5204F" w:rsidRPr="00D5204F" w14:paraId="513AA431" w14:textId="77777777" w:rsidTr="00D5204F">
        <w:tc>
          <w:tcPr>
            <w:tcW w:w="607" w:type="dxa"/>
            <w:shd w:val="clear" w:color="auto" w:fill="auto"/>
          </w:tcPr>
          <w:p w14:paraId="1F128975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14:paraId="25301C1B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3735" w:type="dxa"/>
            <w:shd w:val="clear" w:color="auto" w:fill="auto"/>
          </w:tcPr>
          <w:p w14:paraId="41B3000A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1908" w:type="dxa"/>
            <w:shd w:val="clear" w:color="auto" w:fill="auto"/>
          </w:tcPr>
          <w:p w14:paraId="0B155D5F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903" w:type="dxa"/>
            <w:shd w:val="clear" w:color="auto" w:fill="auto"/>
          </w:tcPr>
          <w:p w14:paraId="4DABC1E7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D5204F" w:rsidRPr="00D5204F" w14:paraId="71437C7B" w14:textId="77777777" w:rsidTr="00D5204F">
        <w:tc>
          <w:tcPr>
            <w:tcW w:w="607" w:type="dxa"/>
            <w:shd w:val="clear" w:color="auto" w:fill="auto"/>
          </w:tcPr>
          <w:p w14:paraId="51B9CD82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14:paraId="600DC8AB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 xml:space="preserve">Объявление предостережения </w:t>
            </w:r>
          </w:p>
        </w:tc>
        <w:tc>
          <w:tcPr>
            <w:tcW w:w="3735" w:type="dxa"/>
            <w:shd w:val="clear" w:color="auto" w:fill="auto"/>
          </w:tcPr>
          <w:p w14:paraId="0BD83D2A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 xml:space="preserve">Осуществляется в соответствии со ст.49 Федерального закона </w:t>
            </w:r>
          </w:p>
          <w:p w14:paraId="01AF1D19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№ 248-ФЗ</w:t>
            </w:r>
          </w:p>
        </w:tc>
        <w:tc>
          <w:tcPr>
            <w:tcW w:w="1908" w:type="dxa"/>
            <w:shd w:val="clear" w:color="auto" w:fill="auto"/>
          </w:tcPr>
          <w:p w14:paraId="35FBFB55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03" w:type="dxa"/>
            <w:shd w:val="clear" w:color="auto" w:fill="auto"/>
          </w:tcPr>
          <w:p w14:paraId="1EE5CF04" w14:textId="77777777" w:rsidR="00D5204F" w:rsidRPr="00D5204F" w:rsidRDefault="00D5204F" w:rsidP="00D5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204F">
              <w:rPr>
                <w:rFonts w:ascii="Times New Roman" w:hAnsi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14:paraId="34D634DF" w14:textId="77777777" w:rsidR="00D5204F" w:rsidRPr="00D5204F" w:rsidRDefault="00D5204F" w:rsidP="00D5204F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D5204F">
        <w:rPr>
          <w:rFonts w:ascii="Times New Roman" w:hAnsi="Times New Roman"/>
        </w:rPr>
        <w:t>».</w:t>
      </w:r>
    </w:p>
    <w:p w14:paraId="18B71B4B" w14:textId="77777777" w:rsidR="00D5204F" w:rsidRPr="00D5204F" w:rsidRDefault="00D5204F" w:rsidP="00D520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204F">
        <w:rPr>
          <w:rFonts w:ascii="Times New Roman" w:hAnsi="Times New Roman"/>
          <w:sz w:val="24"/>
          <w:szCs w:val="24"/>
        </w:rPr>
        <w:t xml:space="preserve">2. </w:t>
      </w:r>
      <w:r w:rsidRPr="00D520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опубликования в официальном </w:t>
      </w:r>
      <w:r w:rsidRPr="00D5204F">
        <w:rPr>
          <w:rFonts w:ascii="Times New Roman" w:hAnsi="Times New Roman"/>
          <w:bCs/>
          <w:sz w:val="24"/>
          <w:szCs w:val="24"/>
        </w:rPr>
        <w:t xml:space="preserve">периодическом издании </w:t>
      </w:r>
      <w:r w:rsidRPr="00D5204F">
        <w:rPr>
          <w:rFonts w:ascii="Times New Roman" w:eastAsia="SimSun" w:hAnsi="Times New Roman"/>
          <w:sz w:val="24"/>
          <w:szCs w:val="24"/>
        </w:rPr>
        <w:t xml:space="preserve">органов местного самоуправления </w:t>
      </w:r>
      <w:proofErr w:type="spellStart"/>
      <w:r w:rsidRPr="00D5204F">
        <w:rPr>
          <w:rFonts w:ascii="Times New Roman" w:eastAsia="SimSun" w:hAnsi="Times New Roman"/>
          <w:sz w:val="24"/>
          <w:szCs w:val="24"/>
        </w:rPr>
        <w:t>Шапошниковского</w:t>
      </w:r>
      <w:proofErr w:type="spellEnd"/>
      <w:r w:rsidRPr="00D5204F">
        <w:rPr>
          <w:rFonts w:ascii="Times New Roman" w:eastAsia="SimSun" w:hAnsi="Times New Roman"/>
          <w:sz w:val="24"/>
          <w:szCs w:val="24"/>
        </w:rPr>
        <w:t xml:space="preserve"> сельского поселения Ольховатского муниципального района Воронежской области «Муниципальный вестник</w:t>
      </w:r>
      <w:r w:rsidRPr="00D5204F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14:paraId="439EBC46" w14:textId="77777777" w:rsidR="00D5204F" w:rsidRPr="00D5204F" w:rsidRDefault="00D5204F" w:rsidP="00D5204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04F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собой.</w:t>
      </w:r>
    </w:p>
    <w:p w14:paraId="3BA9B3D4" w14:textId="77777777" w:rsidR="00D5204F" w:rsidRPr="00D5204F" w:rsidRDefault="00D5204F" w:rsidP="00D52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4A327" w14:textId="77777777" w:rsidR="00D5204F" w:rsidRPr="00D5204F" w:rsidRDefault="00D5204F" w:rsidP="00D52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418E3" w14:textId="77777777" w:rsidR="00D5204F" w:rsidRPr="00D5204F" w:rsidRDefault="00D5204F" w:rsidP="00D52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B90E9" w14:textId="72C3D442" w:rsidR="00D5204F" w:rsidRPr="00D5204F" w:rsidRDefault="00D5204F" w:rsidP="00D52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04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5204F">
        <w:rPr>
          <w:rFonts w:ascii="Times New Roman" w:hAnsi="Times New Roman"/>
          <w:sz w:val="24"/>
          <w:szCs w:val="24"/>
        </w:rPr>
        <w:t>Шапошниковского</w:t>
      </w:r>
      <w:proofErr w:type="spellEnd"/>
      <w:r w:rsidRPr="00D520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204F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 w:rsidRPr="00D5204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5204F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D5204F">
        <w:rPr>
          <w:rFonts w:ascii="Times New Roman" w:hAnsi="Times New Roman"/>
          <w:sz w:val="24"/>
          <w:szCs w:val="24"/>
        </w:rPr>
        <w:t>А.И.Двирник</w:t>
      </w:r>
      <w:proofErr w:type="spellEnd"/>
    </w:p>
    <w:p w14:paraId="37864372" w14:textId="77777777" w:rsidR="00D5204F" w:rsidRPr="00D5204F" w:rsidRDefault="00D5204F" w:rsidP="00D52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204F" w:rsidRPr="00D5204F" w:rsidSect="00D520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9"/>
    <w:rsid w:val="00626C19"/>
    <w:rsid w:val="00AB1B20"/>
    <w:rsid w:val="00D5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F92C"/>
  <w15:chartTrackingRefBased/>
  <w15:docId w15:val="{1A025094-BBF6-419E-AEC8-034F7DE2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2025-02-12T11:24:00Z</dcterms:created>
  <dcterms:modified xsi:type="dcterms:W3CDTF">2025-02-12T11:34:00Z</dcterms:modified>
</cp:coreProperties>
</file>